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712AF6" w14:textId="3B3D2489" w:rsidR="00183F02" w:rsidRDefault="00474743" w:rsidP="00474743">
      <w:pPr>
        <w:pStyle w:val="Heading2"/>
      </w:pPr>
      <w:r>
        <w:t>06.11.2019</w:t>
      </w:r>
      <w:r w:rsidR="00465E73">
        <w:t xml:space="preserve"> - Wednesday</w:t>
      </w:r>
    </w:p>
    <w:p w14:paraId="55010921" w14:textId="77777777" w:rsidR="00EA4EBF" w:rsidRPr="00EA4EBF" w:rsidRDefault="00EA4EBF" w:rsidP="00EA4EBF"/>
    <w:p w14:paraId="1BA3D25B" w14:textId="76C9A7A6" w:rsidR="00EA4EBF" w:rsidRPr="00EA4EBF" w:rsidRDefault="00EA4EBF" w:rsidP="00EA4EBF">
      <w:r>
        <w:t>8:39 AM</w:t>
      </w:r>
    </w:p>
    <w:p w14:paraId="55328EDC" w14:textId="0F9F83F0" w:rsidR="00474743" w:rsidRDefault="00474743" w:rsidP="00474743"/>
    <w:p w14:paraId="759544E2" w14:textId="41C826E6" w:rsidR="00474743" w:rsidRDefault="00474743" w:rsidP="00474743">
      <w:r>
        <w:t>So, I finished with the collaborative filtering algorithms that I wanted to add. Now it seems like it was a piece of cake.</w:t>
      </w:r>
    </w:p>
    <w:p w14:paraId="36890F36" w14:textId="72B9BDB7" w:rsidR="00474743" w:rsidRDefault="00474743" w:rsidP="00474743"/>
    <w:p w14:paraId="5AB007BF" w14:textId="242A1410" w:rsidR="00474743" w:rsidRDefault="00474743" w:rsidP="00474743">
      <w:r>
        <w:t>Next thing that I want to do is to try using the Model-based techniques. First chapter of the book talks about the Decision Trees. Turns out that these trees are based on using the reduced matrices using the PCA or SVD technique. Well, penis :-D I avoided for so long to understand what SVD is and it turns out that it bit my ass now.</w:t>
      </w:r>
    </w:p>
    <w:p w14:paraId="7D50788F" w14:textId="132E027C" w:rsidR="00474743" w:rsidRDefault="00474743" w:rsidP="00474743"/>
    <w:p w14:paraId="30E750F6" w14:textId="77777777" w:rsidR="00474743" w:rsidRPr="00474743" w:rsidRDefault="00474743" w:rsidP="00474743">
      <w:r>
        <w:t xml:space="preserve">So, my next target was to understand what SVD is. I start with a couple of articles, the coolest one being </w:t>
      </w:r>
      <w:hyperlink r:id="rId5" w:history="1">
        <w:r w:rsidRPr="00474743">
          <w:rPr>
            <w:color w:val="0000FF"/>
            <w:u w:val="single"/>
          </w:rPr>
          <w:t>https://towardsdatascience.com/singular-value-decomposition-example-in-python-dab2507d85a0</w:t>
        </w:r>
      </w:hyperlink>
    </w:p>
    <w:p w14:paraId="6721FE53" w14:textId="39B125C7" w:rsidR="00474743" w:rsidRDefault="00474743" w:rsidP="00474743"/>
    <w:p w14:paraId="36943C37" w14:textId="596206EA" w:rsidR="00474743" w:rsidRDefault="00474743" w:rsidP="00474743">
      <w:r>
        <w:t xml:space="preserve">Well, that article says that SVD uses the PCA to find the best axes for projecting … Well, great, I have no clue how PCA works </w:t>
      </w:r>
      <w:r>
        <w:sym w:font="Wingdings" w:char="F04A"/>
      </w:r>
      <w:r>
        <w:t xml:space="preserve"> I switch to this article </w:t>
      </w:r>
      <w:hyperlink r:id="rId6" w:history="1">
        <w:r w:rsidRPr="00474743">
          <w:rPr>
            <w:color w:val="0000FF"/>
            <w:u w:val="single"/>
          </w:rPr>
          <w:t>https://towardsdatascience.com/https-medium-com-abdullatif-h-dimensionality-reduction-for-dummies-part-1-a8c9ec7b7e79</w:t>
        </w:r>
      </w:hyperlink>
      <w:r>
        <w:t xml:space="preserve"> and it honestly just seems like there’s a full road ahead of me …</w:t>
      </w:r>
    </w:p>
    <w:p w14:paraId="20B0169A" w14:textId="1E5FD263" w:rsidR="00474743" w:rsidRDefault="00474743" w:rsidP="00474743"/>
    <w:p w14:paraId="3C90404C" w14:textId="77777777" w:rsidR="00474743" w:rsidRPr="00474743" w:rsidRDefault="00474743" w:rsidP="00474743">
      <w:r>
        <w:t xml:space="preserve">I also came back to videos of this guy </w:t>
      </w:r>
      <w:hyperlink r:id="rId7" w:history="1">
        <w:r w:rsidRPr="00474743">
          <w:rPr>
            <w:color w:val="0000FF"/>
            <w:u w:val="single"/>
          </w:rPr>
          <w:t>https://www.youtube.com/watch?v=LyGKycYT2v0</w:t>
        </w:r>
      </w:hyperlink>
    </w:p>
    <w:p w14:paraId="5D16DB88" w14:textId="5A0644BB" w:rsidR="00474743" w:rsidRDefault="00474743" w:rsidP="00474743"/>
    <w:p w14:paraId="3C564023" w14:textId="496762B1" w:rsidR="00474743" w:rsidRDefault="00474743" w:rsidP="00474743">
      <w:r>
        <w:t>At this point, I believe I’ll have to recall what the dot product is, what the eigenvectors are, etc. I do vaguely remember of all of that, but I honestly have no faintest idea how it works.</w:t>
      </w:r>
    </w:p>
    <w:p w14:paraId="1E4204EF" w14:textId="65C3F620" w:rsidR="00474743" w:rsidRDefault="00474743" w:rsidP="00474743"/>
    <w:p w14:paraId="29C61766" w14:textId="3D8495C0" w:rsidR="00474743" w:rsidRDefault="00474743" w:rsidP="00474743">
      <w:r>
        <w:t xml:space="preserve">So, next tasks </w:t>
      </w:r>
      <w:r w:rsidRPr="00474743">
        <w:sym w:font="Wingdings" w:char="F0E0"/>
      </w:r>
      <w:r>
        <w:t xml:space="preserve"> recall the Dot product, try to understand the PCA and hopefully try to understand the SVD. Yeah, it can be done using the </w:t>
      </w:r>
      <w:proofErr w:type="spellStart"/>
      <w:r>
        <w:t>numpy</w:t>
      </w:r>
      <w:proofErr w:type="spellEnd"/>
      <w:r>
        <w:t xml:space="preserve"> </w:t>
      </w:r>
      <w:proofErr w:type="gramStart"/>
      <w:r>
        <w:t>library</w:t>
      </w:r>
      <w:proofErr w:type="gramEnd"/>
      <w:r>
        <w:t xml:space="preserve"> but I actually want to see what it is really …</w:t>
      </w:r>
    </w:p>
    <w:p w14:paraId="2271B653" w14:textId="7F6C643E" w:rsidR="00474743" w:rsidRDefault="00474743" w:rsidP="00474743"/>
    <w:p w14:paraId="7C4E9369" w14:textId="03E9AE2B" w:rsidR="00474743" w:rsidRDefault="0004680A" w:rsidP="00474743">
      <w:r>
        <w:t xml:space="preserve">And yeah, I’m a bit pissed because I have no idea if I’m just wasting my time now or not … Who </w:t>
      </w:r>
      <w:proofErr w:type="gramStart"/>
      <w:r>
        <w:t>knows …</w:t>
      </w:r>
      <w:proofErr w:type="gramEnd"/>
    </w:p>
    <w:p w14:paraId="36CB5088" w14:textId="30DD51FD" w:rsidR="00A11F57" w:rsidRDefault="00A11F57" w:rsidP="00474743"/>
    <w:p w14:paraId="359F35EC" w14:textId="04411805" w:rsidR="00A11F57" w:rsidRDefault="00A11F57" w:rsidP="00474743">
      <w:r>
        <w:t>Finally, to be honest, I believe that my Master thesis is already good enough as it is. But I just want to teach myself how the Model-based techniques work and, frankly, WTF SVD is …</w:t>
      </w:r>
    </w:p>
    <w:p w14:paraId="5043303D" w14:textId="6DCD5972" w:rsidR="00C86BBA" w:rsidRDefault="00C86BBA" w:rsidP="00474743"/>
    <w:p w14:paraId="00552919" w14:textId="42674A29" w:rsidR="00C86BBA" w:rsidRPr="00C86BBA" w:rsidRDefault="00C86BBA" w:rsidP="00C86BBA">
      <w:r>
        <w:t xml:space="preserve">First important thing that I learn is </w:t>
      </w:r>
      <w:r w:rsidRPr="00C86BBA">
        <w:rPr>
          <w:i/>
          <w:iCs/>
        </w:rPr>
        <w:t>“The main objective of dimensionality reduction is this: </w:t>
      </w:r>
      <w:r w:rsidRPr="00C86BBA">
        <w:rPr>
          <w:b/>
          <w:bCs/>
          <w:i/>
          <w:iCs/>
        </w:rPr>
        <w:t>find a low-dimensional representation of the data that retains as much information as possible.</w:t>
      </w:r>
      <w:r w:rsidRPr="00C86BBA">
        <w:rPr>
          <w:i/>
          <w:iCs/>
        </w:rPr>
        <w:t>”</w:t>
      </w:r>
      <w:r>
        <w:rPr>
          <w:i/>
          <w:iCs/>
        </w:rPr>
        <w:t xml:space="preserve"> </w:t>
      </w:r>
      <w:r>
        <w:t>(</w:t>
      </w:r>
      <w:hyperlink r:id="rId8" w:history="1">
        <w:r w:rsidRPr="00C86BBA">
          <w:rPr>
            <w:rStyle w:val="Hyperlink"/>
          </w:rPr>
          <w:t>source</w:t>
        </w:r>
      </w:hyperlink>
      <w:r>
        <w:t>)</w:t>
      </w:r>
    </w:p>
    <w:p w14:paraId="79ED5A47" w14:textId="0F94E5D5" w:rsidR="00C86BBA" w:rsidRDefault="00C86BBA" w:rsidP="00474743"/>
    <w:p w14:paraId="7CAA8F98" w14:textId="2DADE4DC" w:rsidR="00C86BBA" w:rsidRDefault="00C86BBA" w:rsidP="00C86BBA">
      <w:r w:rsidRPr="00C86BBA">
        <w:rPr>
          <w:i/>
          <w:iCs/>
        </w:rPr>
        <w:t>This is essentially </w:t>
      </w:r>
      <w:r w:rsidRPr="00C86BBA">
        <w:rPr>
          <w:b/>
          <w:bCs/>
          <w:i/>
          <w:iCs/>
        </w:rPr>
        <w:t>Dimensionality Reduction: </w:t>
      </w:r>
      <w:r w:rsidRPr="00C86BBA">
        <w:rPr>
          <w:i/>
          <w:iCs/>
        </w:rPr>
        <w:t>finding the best low dimensional representation of the data.</w:t>
      </w:r>
      <w:r>
        <w:rPr>
          <w:i/>
          <w:iCs/>
        </w:rPr>
        <w:t xml:space="preserve"> </w:t>
      </w:r>
      <w:r>
        <w:t>(</w:t>
      </w:r>
      <w:hyperlink r:id="rId9" w:history="1">
        <w:r w:rsidRPr="00C86BBA">
          <w:rPr>
            <w:rStyle w:val="Hyperlink"/>
          </w:rPr>
          <w:t>source</w:t>
        </w:r>
      </w:hyperlink>
      <w:r>
        <w:t>)</w:t>
      </w:r>
    </w:p>
    <w:p w14:paraId="03319AFA" w14:textId="21130E23" w:rsidR="00532EFF" w:rsidRDefault="00532EFF" w:rsidP="00C86BBA"/>
    <w:p w14:paraId="731219B9" w14:textId="7759F6AB" w:rsidR="00532EFF" w:rsidRDefault="00532EFF" w:rsidP="00C86BBA">
      <w:r>
        <w:t>Seems like I’ll have to remind myself of axis rotation, etc. I do remember that 3 Blue 1 Brown guy was talking about it.</w:t>
      </w:r>
    </w:p>
    <w:p w14:paraId="5158F57B" w14:textId="5CCE5728" w:rsidR="00532EFF" w:rsidRDefault="00532EFF" w:rsidP="00C86BBA"/>
    <w:p w14:paraId="72F293D0" w14:textId="444DCDF8" w:rsidR="00532EFF" w:rsidRDefault="00532EFF" w:rsidP="00C86BBA">
      <w:r>
        <w:t>So, from what I understood so far, PCA is about finding the best axes where to project the data, then finding the axis that has highest variance and dropping the ones with lower variance. But, how to find those? That seems to be part of SVD or whatever? No idea yet …</w:t>
      </w:r>
    </w:p>
    <w:p w14:paraId="77E38F36" w14:textId="6FFA0EF0" w:rsidR="00EA4EBF" w:rsidRDefault="00EA4EBF" w:rsidP="00C86BBA"/>
    <w:p w14:paraId="671C04FF" w14:textId="0C899E65" w:rsidR="00EA4EBF" w:rsidRDefault="00EA4EBF" w:rsidP="00C86BBA">
      <w:r>
        <w:t>9:00 AM</w:t>
      </w:r>
    </w:p>
    <w:p w14:paraId="168E41D4" w14:textId="6A801587" w:rsidR="00EA4EBF" w:rsidRDefault="00EA4EBF" w:rsidP="00C86BBA"/>
    <w:p w14:paraId="4EC6C461" w14:textId="00995B07" w:rsidR="00EA4EBF" w:rsidRPr="00C86BBA" w:rsidRDefault="00EA4EBF" w:rsidP="00C86BBA">
      <w:r>
        <w:t xml:space="preserve">I was watching this </w:t>
      </w:r>
      <w:hyperlink r:id="rId10" w:history="1">
        <w:r>
          <w:rPr>
            <w:rStyle w:val="Hyperlink"/>
          </w:rPr>
          <w:t>https://www.youtube.com/watch?v=LyGKycYT2v0&amp;list=PLZHQObOWTQDPD3MizzM2xVFitgF8hE_ab&amp;index=10&amp;t=0s</w:t>
        </w:r>
      </w:hyperlink>
      <w:r>
        <w:t xml:space="preserve"> but I don’t have time to finish it … hopefully tonight</w:t>
      </w:r>
    </w:p>
    <w:p w14:paraId="5E41D52C" w14:textId="5EE68A04" w:rsidR="00C86BBA" w:rsidRDefault="00C86BBA" w:rsidP="00474743"/>
    <w:p w14:paraId="4D49B702" w14:textId="1FFEB5B9" w:rsidR="00CA138E" w:rsidRDefault="00CA138E" w:rsidP="00474743"/>
    <w:p w14:paraId="098E4690" w14:textId="6474AB90" w:rsidR="00CA138E" w:rsidRDefault="00D92FBF" w:rsidP="00474743">
      <w:r>
        <w:t>6:00 PM</w:t>
      </w:r>
    </w:p>
    <w:p w14:paraId="6AE69BFC" w14:textId="2BFB093C" w:rsidR="00D92FBF" w:rsidRDefault="00D92FBF" w:rsidP="00474743"/>
    <w:p w14:paraId="589E11D8" w14:textId="734657DD" w:rsidR="00D92FBF" w:rsidRDefault="00D92FBF" w:rsidP="00474743">
      <w:r>
        <w:t>Ok so I’m pretty much tired and I’ll take just a quick glance over everything. So, to recap, this is what I want to understand:</w:t>
      </w:r>
    </w:p>
    <w:p w14:paraId="6CA5A2A2" w14:textId="295D09AE" w:rsidR="00D92FBF" w:rsidRDefault="00D92FBF" w:rsidP="00474743"/>
    <w:p w14:paraId="7149102E" w14:textId="7394D845" w:rsidR="00D92FBF" w:rsidRDefault="00D92FBF" w:rsidP="00D92FBF">
      <w:pPr>
        <w:pStyle w:val="ListParagraph"/>
        <w:numPr>
          <w:ilvl w:val="0"/>
          <w:numId w:val="1"/>
        </w:numPr>
      </w:pPr>
      <w:r>
        <w:t>What is PCA? What are the basic principles of it?</w:t>
      </w:r>
    </w:p>
    <w:p w14:paraId="3039D15E" w14:textId="1F64871D" w:rsidR="00D92FBF" w:rsidRDefault="00D92FBF" w:rsidP="00D92FBF">
      <w:pPr>
        <w:pStyle w:val="ListParagraph"/>
        <w:numPr>
          <w:ilvl w:val="1"/>
          <w:numId w:val="1"/>
        </w:numPr>
      </w:pPr>
      <w:r>
        <w:t xml:space="preserve">I don’t have to be able to implement it </w:t>
      </w:r>
      <w:proofErr w:type="gramStart"/>
      <w:r>
        <w:t>myself</w:t>
      </w:r>
      <w:proofErr w:type="gramEnd"/>
      <w:r>
        <w:t xml:space="preserve"> but I should at least be familiar with its inner workings, what Eigenvectors are, </w:t>
      </w:r>
      <w:proofErr w:type="spellStart"/>
      <w:r>
        <w:t>etc</w:t>
      </w:r>
      <w:proofErr w:type="spellEnd"/>
    </w:p>
    <w:p w14:paraId="6EA02F36" w14:textId="152721CE" w:rsidR="00D92FBF" w:rsidRDefault="00D92FBF" w:rsidP="00D92FBF">
      <w:pPr>
        <w:pStyle w:val="ListParagraph"/>
        <w:numPr>
          <w:ilvl w:val="0"/>
          <w:numId w:val="1"/>
        </w:numPr>
      </w:pPr>
      <w:r>
        <w:t>The god-damn dot product …. I guess I need to get more familiar with it</w:t>
      </w:r>
    </w:p>
    <w:p w14:paraId="194897EE" w14:textId="47C4CE24" w:rsidR="00D92FBF" w:rsidRDefault="00D92FBF" w:rsidP="00D92FBF">
      <w:pPr>
        <w:pStyle w:val="ListParagraph"/>
        <w:numPr>
          <w:ilvl w:val="0"/>
          <w:numId w:val="1"/>
        </w:numPr>
      </w:pPr>
      <w:r>
        <w:t>What is SVD and how it works? No need to know the inner details but I should at least be familiar with products of it</w:t>
      </w:r>
    </w:p>
    <w:p w14:paraId="64251AFC" w14:textId="1CF7DA02" w:rsidR="00D92FBF" w:rsidRDefault="00D92FBF" w:rsidP="00D92FBF"/>
    <w:p w14:paraId="6B733665" w14:textId="43CF19E9" w:rsidR="00D92FBF" w:rsidRDefault="00D92FBF" w:rsidP="00D92FBF">
      <w:r>
        <w:t>Once I’m familiar with those stuff, I’d like to be able to do following:</w:t>
      </w:r>
    </w:p>
    <w:p w14:paraId="7B21CEFE" w14:textId="5B0ECDD3" w:rsidR="00D92FBF" w:rsidRDefault="00D92FBF" w:rsidP="00D92FBF"/>
    <w:p w14:paraId="61FAF2B0" w14:textId="446EB6FC" w:rsidR="00D92FBF" w:rsidRDefault="00D92FBF" w:rsidP="00D92FBF">
      <w:pPr>
        <w:pStyle w:val="ListParagraph"/>
        <w:numPr>
          <w:ilvl w:val="0"/>
          <w:numId w:val="2"/>
        </w:numPr>
      </w:pPr>
      <w:r>
        <w:t>Make some sample implementations for PCA and SVD in Python</w:t>
      </w:r>
    </w:p>
    <w:p w14:paraId="666EBFA8" w14:textId="59A1A1D8" w:rsidR="00D92FBF" w:rsidRDefault="00D92FBF" w:rsidP="00D92FBF">
      <w:pPr>
        <w:pStyle w:val="ListParagraph"/>
        <w:numPr>
          <w:ilvl w:val="0"/>
          <w:numId w:val="2"/>
        </w:numPr>
      </w:pPr>
      <w:r>
        <w:t xml:space="preserve">Go back to book and understand how </w:t>
      </w:r>
      <w:proofErr w:type="gramStart"/>
      <w:r>
        <w:t>are these techniques</w:t>
      </w:r>
      <w:proofErr w:type="gramEnd"/>
      <w:r>
        <w:t xml:space="preserve"> used in Recommender systems</w:t>
      </w:r>
    </w:p>
    <w:p w14:paraId="28CAC2B9" w14:textId="6A9EFCC5" w:rsidR="00D92FBF" w:rsidRDefault="00D92FBF" w:rsidP="00D92FBF"/>
    <w:p w14:paraId="7053FEBC" w14:textId="33C8B665" w:rsidR="004F7226" w:rsidRDefault="004F7226" w:rsidP="00D92FBF">
      <w:r>
        <w:t>So, let’s start with PCA …</w:t>
      </w:r>
    </w:p>
    <w:p w14:paraId="360A1B48" w14:textId="3CC563C9" w:rsidR="005600BE" w:rsidRDefault="005600BE" w:rsidP="00D92FBF"/>
    <w:p w14:paraId="7B91EC8F" w14:textId="19AFED39" w:rsidR="005600BE" w:rsidRDefault="005600BE" w:rsidP="00D92FBF">
      <w:r>
        <w:t xml:space="preserve">Perfect quote that I’ve seen in Video: “The introduction of numbers as </w:t>
      </w:r>
      <w:r w:rsidRPr="005600BE">
        <w:rPr>
          <w:i/>
          <w:iCs/>
        </w:rPr>
        <w:t>coordinates</w:t>
      </w:r>
      <w:r>
        <w:rPr>
          <w:i/>
          <w:iCs/>
        </w:rPr>
        <w:t xml:space="preserve"> </w:t>
      </w:r>
      <w:r>
        <w:t>is an act of violence!”</w:t>
      </w:r>
      <w:r w:rsidR="006A51D9">
        <w:t xml:space="preserve"> (</w:t>
      </w:r>
      <w:hyperlink r:id="rId11" w:history="1">
        <w:r w:rsidR="006A51D9" w:rsidRPr="006A51D9">
          <w:rPr>
            <w:rStyle w:val="Hyperlink"/>
          </w:rPr>
          <w:t>source</w:t>
        </w:r>
      </w:hyperlink>
      <w:r w:rsidR="006A51D9">
        <w:t>).</w:t>
      </w:r>
    </w:p>
    <w:p w14:paraId="0D2C70F6" w14:textId="7CF64B41" w:rsidR="006A51D9" w:rsidRDefault="006A51D9" w:rsidP="00D92FBF"/>
    <w:p w14:paraId="0FB1FE2B" w14:textId="5F420651" w:rsidR="006A51D9" w:rsidRDefault="006A51D9" w:rsidP="00D92FBF">
      <w:proofErr w:type="gramStart"/>
      <w:r>
        <w:t>So</w:t>
      </w:r>
      <w:proofErr w:type="gramEnd"/>
      <w:r>
        <w:t xml:space="preserve"> vectors are, from “</w:t>
      </w:r>
      <w:proofErr w:type="spellStart"/>
      <w:r>
        <w:t>mathematican’s</w:t>
      </w:r>
      <w:proofErr w:type="spellEnd"/>
      <w:r>
        <w:t xml:space="preserve"> point of view” ordered sequences of numbers that can be represented graphically (using a coordinate system). E.g.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1</m:t>
                  </m:r>
                </m:e>
              </m:mr>
            </m:m>
          </m:e>
        </m:d>
      </m:oMath>
      <w:r>
        <w:t xml:space="preserve"> is a vector that can be represented by moving by 3 to the left and 1 to the top.</w:t>
      </w:r>
    </w:p>
    <w:p w14:paraId="02F92A12" w14:textId="331F47B0" w:rsidR="006A51D9" w:rsidRDefault="006A51D9" w:rsidP="00D92FBF"/>
    <w:p w14:paraId="520DFF9B" w14:textId="718A7BED" w:rsidR="006A51D9" w:rsidRDefault="006A51D9" w:rsidP="00D92FBF">
      <w:r>
        <w:t xml:space="preserve">Vector addition really represents what you’d get if you just moved straight there. For example: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1</m:t>
                  </m:r>
                </m:e>
              </m:mr>
            </m:m>
          </m:e>
        </m:d>
      </m:oMath>
      <w:r>
        <w:t xml:space="preserve">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m:t>
                  </m:r>
                </m:e>
              </m:mr>
              <m:mr>
                <m:e>
                  <m:r>
                    <w:rPr>
                      <w:rFonts w:ascii="Cambria Math" w:hAnsi="Cambria Math"/>
                    </w:rPr>
                    <m:t>2</m:t>
                  </m:r>
                </m:e>
              </m:mr>
            </m:m>
          </m:e>
        </m:d>
      </m:oMath>
      <w:r>
        <w:t xml:space="preserve">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7</m:t>
                  </m:r>
                </m:e>
              </m:mr>
              <m:mr>
                <m:e>
                  <m:r>
                    <w:rPr>
                      <w:rFonts w:ascii="Cambria Math" w:hAnsi="Cambria Math"/>
                    </w:rPr>
                    <m:t>3</m:t>
                  </m:r>
                </m:e>
              </m:mr>
            </m:m>
          </m:e>
        </m:d>
      </m:oMath>
      <w:r>
        <w:t>. This is the same as saying – first move 3 to the left, then 1 up. Then go 4 left and 2 up. We end up at 7 left and 3 up, which is the same destination we’d get to if we moved 7 left and 3 up.</w:t>
      </w:r>
    </w:p>
    <w:p w14:paraId="68C12EA7" w14:textId="5627AABD" w:rsidR="006A51D9" w:rsidRDefault="006A51D9" w:rsidP="00D92FBF"/>
    <w:p w14:paraId="4ACDE7FB" w14:textId="290D5AC7" w:rsidR="006A51D9" w:rsidRDefault="006A51D9" w:rsidP="00D92FBF">
      <w:r>
        <w:t xml:space="preserve">Basis vectors are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They are vectors of length 1 and generally, any number in the vector (e.g.</w:t>
      </w:r>
      <m:oMath>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-2</m:t>
                  </m:r>
                </m:e>
              </m:mr>
            </m:m>
          </m:e>
        </m:d>
      </m:oMath>
      <w:r>
        <w:t xml:space="preserve"> means that </w:t>
      </w:r>
      <m:oMath>
        <m:acc>
          <m:accPr>
            <m:ctrlPr>
              <w:rPr>
                <w:rFonts w:ascii="Cambria Math" w:hAnsi="Cambria Math"/>
                <w:i/>
              </w:rPr>
            </m:ctrlPr>
          </m:accPr>
          <m:e>
            <m:r>
              <w:rPr>
                <w:rFonts w:ascii="Cambria Math" w:hAnsi="Cambria Math"/>
              </w:rPr>
              <m:t>i</m:t>
            </m:r>
          </m:e>
        </m:acc>
      </m:oMath>
      <w:r>
        <w:t xml:space="preserve"> is three times and </w:t>
      </w:r>
      <m:oMath>
        <m:acc>
          <m:accPr>
            <m:ctrlPr>
              <w:rPr>
                <w:rFonts w:ascii="Cambria Math" w:hAnsi="Cambria Math"/>
                <w:i/>
              </w:rPr>
            </m:ctrlPr>
          </m:accPr>
          <m:e>
            <m:r>
              <w:rPr>
                <w:rFonts w:ascii="Cambria Math" w:hAnsi="Cambria Math"/>
              </w:rPr>
              <m:t>j</m:t>
            </m:r>
          </m:e>
        </m:acc>
      </m:oMath>
      <w:r>
        <w:t xml:space="preserve"> is 1 time):</w:t>
      </w:r>
    </w:p>
    <w:p w14:paraId="699749EC" w14:textId="006040C4" w:rsidR="006A51D9" w:rsidRDefault="006A51D9" w:rsidP="00D92FBF"/>
    <w:p w14:paraId="117082EB" w14:textId="36E501D4" w:rsidR="006A51D9" w:rsidRDefault="00903201" w:rsidP="00D92FBF">
      <w:r w:rsidRPr="00903201">
        <w:rPr>
          <w:noProof/>
        </w:rPr>
        <w:lastRenderedPageBreak/>
        <w:drawing>
          <wp:inline distT="0" distB="0" distL="0" distR="0" wp14:anchorId="687C8D76" wp14:editId="04B535FE">
            <wp:extent cx="4319081" cy="309422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1120" cy="3110013"/>
                    </a:xfrm>
                    <a:prstGeom prst="rect">
                      <a:avLst/>
                    </a:prstGeom>
                  </pic:spPr>
                </pic:pic>
              </a:graphicData>
            </a:graphic>
          </wp:inline>
        </w:drawing>
      </w:r>
    </w:p>
    <w:p w14:paraId="0A83F078" w14:textId="0BB5A010" w:rsidR="00903201" w:rsidRDefault="00903201" w:rsidP="00D92FBF"/>
    <w:p w14:paraId="51CA4068" w14:textId="43E3FB32" w:rsidR="00903201" w:rsidRDefault="00E64D89" w:rsidP="00D92FBF">
      <w:r>
        <w:t>Technically, we can choose any pair of basis vectors. Depending on what we choose, most of the time we can really reach ANY other vector. And these vectors that we reach are actually called “Linear combinations”.</w:t>
      </w:r>
    </w:p>
    <w:p w14:paraId="1C28800A" w14:textId="58C4AF10" w:rsidR="00E64D89" w:rsidRDefault="00E64D89" w:rsidP="00D92FBF"/>
    <w:p w14:paraId="5C64ABDE" w14:textId="22FC2DF2" w:rsidR="006A51D9" w:rsidRDefault="00E64D89" w:rsidP="00D92FBF">
      <w:r>
        <w:t xml:space="preserve">Also, </w:t>
      </w:r>
      <w:proofErr w:type="gramStart"/>
      <w:r>
        <w:t>The</w:t>
      </w:r>
      <w:proofErr w:type="gramEnd"/>
      <w:r>
        <w:t xml:space="preserve"> “span” of </w:t>
      </w:r>
      <m:oMath>
        <m:acc>
          <m:accPr>
            <m:chr m:val="⃗"/>
            <m:ctrlPr>
              <w:rPr>
                <w:rFonts w:ascii="Cambria Math" w:hAnsi="Cambria Math"/>
                <w:i/>
              </w:rPr>
            </m:ctrlPr>
          </m:accPr>
          <m:e>
            <m:r>
              <w:rPr>
                <w:rFonts w:ascii="Cambria Math" w:hAnsi="Cambria Math"/>
              </w:rPr>
              <m:t>v</m:t>
            </m:r>
          </m:e>
        </m:acc>
      </m:oMath>
      <w:r>
        <w:t xml:space="preserve"> and </w:t>
      </w:r>
      <m:oMath>
        <m:acc>
          <m:accPr>
            <m:chr m:val="⃗"/>
            <m:ctrlPr>
              <w:rPr>
                <w:rFonts w:ascii="Cambria Math" w:hAnsi="Cambria Math"/>
                <w:i/>
              </w:rPr>
            </m:ctrlPr>
          </m:accPr>
          <m:e>
            <m:r>
              <w:rPr>
                <w:rFonts w:ascii="Cambria Math" w:hAnsi="Cambria Math"/>
              </w:rPr>
              <m:t>w</m:t>
            </m:r>
          </m:e>
        </m:acc>
      </m:oMath>
      <w:r>
        <w:t xml:space="preserve"> is the set of all their linear combinations:</w:t>
      </w:r>
    </w:p>
    <w:p w14:paraId="27E7D1EC" w14:textId="3A3AEFE8" w:rsidR="00E64D89" w:rsidRDefault="00E64D89" w:rsidP="00D92FBF">
      <w:r w:rsidRPr="00E64D89">
        <w:rPr>
          <w:noProof/>
        </w:rPr>
        <w:drawing>
          <wp:inline distT="0" distB="0" distL="0" distR="0" wp14:anchorId="6BB12C30" wp14:editId="59E8275D">
            <wp:extent cx="5727700" cy="3491230"/>
            <wp:effectExtent l="0" t="0" r="0" b="1270"/>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491230"/>
                    </a:xfrm>
                    <a:prstGeom prst="rect">
                      <a:avLst/>
                    </a:prstGeom>
                  </pic:spPr>
                </pic:pic>
              </a:graphicData>
            </a:graphic>
          </wp:inline>
        </w:drawing>
      </w:r>
    </w:p>
    <w:p w14:paraId="021257F3" w14:textId="289DEE53" w:rsidR="00E64D89" w:rsidRDefault="00E64D89" w:rsidP="00D92FBF"/>
    <w:p w14:paraId="4DCC9E93" w14:textId="2A413F52" w:rsidR="00E64D89" w:rsidRDefault="0063599E" w:rsidP="00D92FBF">
      <w:r>
        <w:t>Generally, span of any two basis vectors is all vectors in that dimensional space. Exceptional scenario is when basis vectors are lined up:</w:t>
      </w:r>
      <w:r>
        <w:br/>
      </w:r>
    </w:p>
    <w:p w14:paraId="2426EC7B" w14:textId="000C1E64" w:rsidR="0063599E" w:rsidRDefault="0063599E" w:rsidP="00D92FBF">
      <w:r w:rsidRPr="0063599E">
        <w:rPr>
          <w:noProof/>
        </w:rPr>
        <w:lastRenderedPageBreak/>
        <w:drawing>
          <wp:inline distT="0" distB="0" distL="0" distR="0" wp14:anchorId="2E81803D" wp14:editId="433C6C1B">
            <wp:extent cx="4066162" cy="311861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2249" cy="3130955"/>
                    </a:xfrm>
                    <a:prstGeom prst="rect">
                      <a:avLst/>
                    </a:prstGeom>
                  </pic:spPr>
                </pic:pic>
              </a:graphicData>
            </a:graphic>
          </wp:inline>
        </w:drawing>
      </w:r>
    </w:p>
    <w:p w14:paraId="56158FE4" w14:textId="39FDA79A" w:rsidR="0063599E" w:rsidRDefault="0063599E" w:rsidP="00D92FBF"/>
    <w:p w14:paraId="531384A1" w14:textId="03E32C86" w:rsidR="0063599E" w:rsidRDefault="0063599E" w:rsidP="00D92FBF">
      <w:r>
        <w:t>Then, the span is only one dimension, as it can only move up or down …</w:t>
      </w:r>
    </w:p>
    <w:p w14:paraId="3D2FC667" w14:textId="4944B68A" w:rsidR="00C80731" w:rsidRDefault="00C80731" w:rsidP="00D92FBF"/>
    <w:p w14:paraId="6C1BA84B" w14:textId="12B8132C" w:rsidR="00C80731" w:rsidRDefault="00C80731" w:rsidP="00D92FBF">
      <w:r>
        <w:t xml:space="preserve">The terminology when we have vectors that are sitting on the same plane and where one of them is redundant is called </w:t>
      </w:r>
      <w:hyperlink r:id="rId15" w:history="1">
        <w:r w:rsidRPr="00C80731">
          <w:rPr>
            <w:rStyle w:val="Hyperlink"/>
          </w:rPr>
          <w:t>“Linearly dependent vectors”</w:t>
        </w:r>
      </w:hyperlink>
      <w:r>
        <w:t xml:space="preserve"> </w:t>
      </w:r>
    </w:p>
    <w:p w14:paraId="3AC42AF8" w14:textId="12B1377A" w:rsidR="00C80731" w:rsidRDefault="00C80731" w:rsidP="00D92FBF"/>
    <w:p w14:paraId="33A9EC75" w14:textId="41F079EB" w:rsidR="00C80731" w:rsidRDefault="00C80731" w:rsidP="00D92FBF">
      <w:r w:rsidRPr="00C80731">
        <w:rPr>
          <w:noProof/>
        </w:rPr>
        <w:drawing>
          <wp:inline distT="0" distB="0" distL="0" distR="0" wp14:anchorId="1E0F2DAA" wp14:editId="3B563D39">
            <wp:extent cx="5727700" cy="4146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146550"/>
                    </a:xfrm>
                    <a:prstGeom prst="rect">
                      <a:avLst/>
                    </a:prstGeom>
                  </pic:spPr>
                </pic:pic>
              </a:graphicData>
            </a:graphic>
          </wp:inline>
        </w:drawing>
      </w:r>
    </w:p>
    <w:p w14:paraId="418206F6" w14:textId="3451D5FF" w:rsidR="00675748" w:rsidRDefault="00675748" w:rsidP="00D92FBF"/>
    <w:p w14:paraId="428B6E2E" w14:textId="2DFEFA45" w:rsidR="00675748" w:rsidRDefault="00675748" w:rsidP="00D92FBF">
      <w:r>
        <w:t xml:space="preserve">If, however, new vector DOES add a new dimension to the span, they are said to be </w:t>
      </w:r>
      <w:hyperlink r:id="rId17" w:history="1">
        <w:r w:rsidRPr="00675748">
          <w:rPr>
            <w:rStyle w:val="Hyperlink"/>
          </w:rPr>
          <w:t>“linearly independent”</w:t>
        </w:r>
      </w:hyperlink>
      <w:r>
        <w:t>.</w:t>
      </w:r>
    </w:p>
    <w:p w14:paraId="29D403E2" w14:textId="45A5AE46" w:rsidR="00675748" w:rsidRDefault="00675748" w:rsidP="00D92FBF"/>
    <w:p w14:paraId="001B7D9D" w14:textId="48438380" w:rsidR="00675748" w:rsidRDefault="00675748" w:rsidP="00D92FBF">
      <w:pPr>
        <w:rPr>
          <w:b/>
          <w:bCs/>
        </w:rPr>
      </w:pPr>
      <w:r w:rsidRPr="00675748">
        <w:rPr>
          <w:b/>
          <w:bCs/>
        </w:rPr>
        <w:t>The basis of a vector space is a set of linearly independent vectors that span the full space.</w:t>
      </w:r>
    </w:p>
    <w:p w14:paraId="6118A841" w14:textId="09FBAEE4" w:rsidR="00675748" w:rsidRDefault="00675748" w:rsidP="00D92FBF">
      <w:pPr>
        <w:rPr>
          <w:b/>
          <w:bCs/>
        </w:rPr>
      </w:pPr>
    </w:p>
    <w:p w14:paraId="17711C2D" w14:textId="2C084A1F" w:rsidR="00675748" w:rsidRDefault="00675748" w:rsidP="00D92FBF">
      <w:r>
        <w:t xml:space="preserve">According to </w:t>
      </w:r>
      <w:hyperlink r:id="rId18" w:history="1">
        <w:r w:rsidRPr="00F84729">
          <w:rPr>
            <w:rStyle w:val="Hyperlink"/>
          </w:rPr>
          <w:t>Wikipedia</w:t>
        </w:r>
      </w:hyperlink>
      <w:r>
        <w:t>: “</w:t>
      </w:r>
      <w:r w:rsidRPr="00675748">
        <w:t>In mathematics, a set B of elements (vectors) in a vector space V is called a basis, if every element of V may be written in a unique way as a (finite) linear combination of elements of B.</w:t>
      </w:r>
      <w:r w:rsidR="00A22357">
        <w:t xml:space="preserve"> </w:t>
      </w:r>
      <w:r w:rsidR="00A22357" w:rsidRPr="00A22357">
        <w:t>The coefficients of this linear combination are referred to as components or coordinates on B of the vector. The elements of a basis are called basis vectors.</w:t>
      </w:r>
      <w:r>
        <w:t>”</w:t>
      </w:r>
      <w:r w:rsidR="00F84729">
        <w:t>.</w:t>
      </w:r>
    </w:p>
    <w:p w14:paraId="5510600D" w14:textId="7041B5ED" w:rsidR="00A22357" w:rsidRDefault="00A22357" w:rsidP="00D92FBF"/>
    <w:p w14:paraId="23ED31D2" w14:textId="6634E966" w:rsidR="00A22357" w:rsidRDefault="00A22357" w:rsidP="00D92FBF">
      <w:r>
        <w:t>Vector transformations describe how vectors move from starting to ending position.</w:t>
      </w:r>
    </w:p>
    <w:p w14:paraId="16EADA2E" w14:textId="13E0D9B9" w:rsidR="00A22357" w:rsidRDefault="00BC29DA" w:rsidP="00D92FBF">
      <w:hyperlink r:id="rId19" w:history="1">
        <w:r w:rsidR="00A22357" w:rsidRPr="00A22357">
          <w:rPr>
            <w:rStyle w:val="Hyperlink"/>
          </w:rPr>
          <w:t>Linear transformations</w:t>
        </w:r>
      </w:hyperlink>
      <w:r w:rsidR="00A22357">
        <w:t xml:space="preserve"> are called linear if they satisfy the following properties:</w:t>
      </w:r>
    </w:p>
    <w:p w14:paraId="210F645F" w14:textId="36BCAA41" w:rsidR="00A22357" w:rsidRDefault="00A22357" w:rsidP="00A22357">
      <w:pPr>
        <w:pStyle w:val="ListParagraph"/>
        <w:numPr>
          <w:ilvl w:val="0"/>
          <w:numId w:val="3"/>
        </w:numPr>
      </w:pPr>
      <w:r>
        <w:t>Lines remain lines</w:t>
      </w:r>
    </w:p>
    <w:p w14:paraId="7EDC490A" w14:textId="1A9DC674" w:rsidR="00A22357" w:rsidRDefault="00A22357" w:rsidP="00A22357">
      <w:pPr>
        <w:pStyle w:val="ListParagraph"/>
        <w:numPr>
          <w:ilvl w:val="0"/>
          <w:numId w:val="3"/>
        </w:numPr>
      </w:pPr>
      <w:r>
        <w:t>Origin remains fixed</w:t>
      </w:r>
    </w:p>
    <w:p w14:paraId="31D30770" w14:textId="11499F2E" w:rsidR="00A22357" w:rsidRDefault="00A22357" w:rsidP="00A22357">
      <w:r>
        <w:t xml:space="preserve">Funny enough, if we describe each transformation as “where the”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basis vectors land, then the matrix multiplications </w:t>
      </w:r>
      <w:proofErr w:type="gramStart"/>
      <w:r>
        <w:t>is</w:t>
      </w:r>
      <w:proofErr w:type="gramEnd"/>
      <w:r>
        <w:t xml:space="preserve"> really a transformation of a vector using the linear transformation. Specifically, it describes where the vector lands after applying the transformation.</w:t>
      </w:r>
    </w:p>
    <w:p w14:paraId="506C50FF" w14:textId="666C23B2" w:rsidR="00A22357" w:rsidRDefault="00A22357" w:rsidP="00A22357"/>
    <w:p w14:paraId="5DA2546E" w14:textId="1D65F815" w:rsidR="00A22357" w:rsidRDefault="00A22357" w:rsidP="00A22357">
      <w:r>
        <w:t>Funny enough, seems like matrix multiplications is really just a transformation of space … LOL.</w:t>
      </w:r>
    </w:p>
    <w:p w14:paraId="6BEB119F" w14:textId="340FF25B" w:rsidR="00807BCC" w:rsidRDefault="00807BCC" w:rsidP="00A22357"/>
    <w:p w14:paraId="62D14E9E" w14:textId="44C9C848" w:rsidR="00807BCC" w:rsidRDefault="00807BCC" w:rsidP="00A22357">
      <w:r>
        <w:t>One way of capturing where vector lands after TWO linear transformations is:</w:t>
      </w:r>
    </w:p>
    <w:p w14:paraId="0C1540C2" w14:textId="458C6BBA" w:rsidR="00807BCC" w:rsidRDefault="00807BCC" w:rsidP="00A22357">
      <w:r w:rsidRPr="00807BCC">
        <w:rPr>
          <w:noProof/>
        </w:rPr>
        <w:drawing>
          <wp:inline distT="0" distB="0" distL="0" distR="0" wp14:anchorId="78D45C81" wp14:editId="6FFC8522">
            <wp:extent cx="5727700" cy="2805430"/>
            <wp:effectExtent l="0" t="0" r="0" b="1270"/>
            <wp:docPr id="6" name="Picture 6"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805430"/>
                    </a:xfrm>
                    <a:prstGeom prst="rect">
                      <a:avLst/>
                    </a:prstGeom>
                  </pic:spPr>
                </pic:pic>
              </a:graphicData>
            </a:graphic>
          </wp:inline>
        </w:drawing>
      </w:r>
    </w:p>
    <w:p w14:paraId="370D9A82" w14:textId="5DF789C0" w:rsidR="00807BCC" w:rsidRDefault="00807BCC" w:rsidP="00A22357"/>
    <w:p w14:paraId="7C6C7BAA" w14:textId="22C99493" w:rsidR="00807BCC" w:rsidRDefault="00807BCC" w:rsidP="00A22357">
      <w:r>
        <w:t>Which is interesting.</w:t>
      </w:r>
    </w:p>
    <w:p w14:paraId="2A55955C" w14:textId="304FA89D" w:rsidR="008A16E2" w:rsidRDefault="008A16E2" w:rsidP="00A22357"/>
    <w:p w14:paraId="7B045FBB" w14:textId="19C5C6ED" w:rsidR="008A16E2" w:rsidRDefault="008A16E2" w:rsidP="00A22357">
      <w:r w:rsidRPr="008A16E2">
        <w:rPr>
          <w:noProof/>
        </w:rPr>
        <w:lastRenderedPageBreak/>
        <w:drawing>
          <wp:inline distT="0" distB="0" distL="0" distR="0" wp14:anchorId="4B7FD834" wp14:editId="12DF40CD">
            <wp:extent cx="5727700" cy="2239645"/>
            <wp:effectExtent l="0" t="0" r="0" b="0"/>
            <wp:docPr id="7" name="Picture 7"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239645"/>
                    </a:xfrm>
                    <a:prstGeom prst="rect">
                      <a:avLst/>
                    </a:prstGeom>
                  </pic:spPr>
                </pic:pic>
              </a:graphicData>
            </a:graphic>
          </wp:inline>
        </w:drawing>
      </w:r>
    </w:p>
    <w:p w14:paraId="536D2C64" w14:textId="459AAF4A" w:rsidR="008A16E2" w:rsidRDefault="008A16E2" w:rsidP="00A22357"/>
    <w:p w14:paraId="5A437A94" w14:textId="4CF3404D" w:rsidR="008A16E2" w:rsidRDefault="008A16E2" w:rsidP="00A22357">
      <w:r>
        <w:t>Basically, we can think of matrix multiplication as applying one transformation, then another to get to the end result.</w:t>
      </w:r>
    </w:p>
    <w:p w14:paraId="2AF697FA" w14:textId="513108AB" w:rsidR="008B723D" w:rsidRDefault="008B723D" w:rsidP="00A22357"/>
    <w:p w14:paraId="61266076" w14:textId="6EF8B75B" w:rsidR="008B723D" w:rsidRDefault="008B723D" w:rsidP="00A22357">
      <w:r w:rsidRPr="008B723D">
        <w:rPr>
          <w:noProof/>
        </w:rPr>
        <w:drawing>
          <wp:inline distT="0" distB="0" distL="0" distR="0" wp14:anchorId="0EEC404A" wp14:editId="2548A543">
            <wp:extent cx="5727700" cy="304990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049905"/>
                    </a:xfrm>
                    <a:prstGeom prst="rect">
                      <a:avLst/>
                    </a:prstGeom>
                  </pic:spPr>
                </pic:pic>
              </a:graphicData>
            </a:graphic>
          </wp:inline>
        </w:drawing>
      </w:r>
    </w:p>
    <w:p w14:paraId="569F0ADA" w14:textId="5A8F13D3" w:rsidR="008B723D" w:rsidRDefault="008B723D" w:rsidP="00A22357"/>
    <w:p w14:paraId="3DF87C44" w14:textId="12A02AEA" w:rsidR="008B723D" w:rsidRDefault="008B723D" w:rsidP="00A22357">
      <w:r>
        <w:t xml:space="preserve">It’s really all about where the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go.</w:t>
      </w:r>
    </w:p>
    <w:p w14:paraId="259B1DF0" w14:textId="4AD84C3D" w:rsidR="00AB2AED" w:rsidRDefault="00AB2AED" w:rsidP="00A22357"/>
    <w:p w14:paraId="18BDB5E6" w14:textId="77777777" w:rsidR="00AB2AED" w:rsidRDefault="00AB2AED" w:rsidP="00AB2AED">
      <w:r>
        <w:t xml:space="preserve">All in all, thinking about multiplication as a series of transformations is actually so cool that … hell, how do you even forget it, lol. Relevant video: </w:t>
      </w:r>
      <w:hyperlink r:id="rId23" w:history="1">
        <w:r>
          <w:rPr>
            <w:rStyle w:val="Hyperlink"/>
          </w:rPr>
          <w:t>https://www.youtube.com/watch?v=XkY2DOUCWMU&amp;list=PLZHQObOWTQDPD3MizzM2xVFitgF8hE_ab&amp;index=4</w:t>
        </w:r>
      </w:hyperlink>
    </w:p>
    <w:p w14:paraId="66F1A802" w14:textId="72254FA6" w:rsidR="00AB2AED" w:rsidRDefault="00AB2AED" w:rsidP="00A22357"/>
    <w:p w14:paraId="1C6D9708" w14:textId="3347CDF9" w:rsidR="007F617B" w:rsidRDefault="007F617B" w:rsidP="00A22357"/>
    <w:p w14:paraId="64B5888B" w14:textId="23443A74" w:rsidR="007F617B" w:rsidRDefault="007F617B">
      <w:r>
        <w:br w:type="page"/>
      </w:r>
    </w:p>
    <w:p w14:paraId="0B833495" w14:textId="4D0BDA1F" w:rsidR="007F617B" w:rsidRDefault="007F617B" w:rsidP="007F617B">
      <w:pPr>
        <w:pStyle w:val="Heading2"/>
        <w:rPr>
          <w:rFonts w:eastAsia="Times New Roman"/>
        </w:rPr>
      </w:pPr>
      <w:r>
        <w:rPr>
          <w:rFonts w:eastAsia="Times New Roman"/>
        </w:rPr>
        <w:lastRenderedPageBreak/>
        <w:t>07.11.2019 – Thursday</w:t>
      </w:r>
    </w:p>
    <w:p w14:paraId="3FF7C9EE" w14:textId="5ABBB6DE" w:rsidR="007F617B" w:rsidRDefault="007F617B" w:rsidP="007F617B"/>
    <w:p w14:paraId="6E635A28" w14:textId="4A3480E6" w:rsidR="007F617B" w:rsidRDefault="007F617B" w:rsidP="007F617B">
      <w:r>
        <w:t>0</w:t>
      </w:r>
      <w:r w:rsidR="00B94B23">
        <w:t>8</w:t>
      </w:r>
      <w:r>
        <w:t>:00</w:t>
      </w:r>
    </w:p>
    <w:p w14:paraId="1E36CA62" w14:textId="36FECD5C" w:rsidR="007F617B" w:rsidRDefault="007F617B" w:rsidP="007F617B"/>
    <w:p w14:paraId="681903A5" w14:textId="637DF516" w:rsidR="007F617B" w:rsidRDefault="007F617B" w:rsidP="007F617B">
      <w:r>
        <w:t>Battle plan for today: watch two videos about Math from 3Blue 1Brown, then take one area that I didn’t finish in Master thesis and finish it (e.g. Implicit VS Explicit ratings stuff).</w:t>
      </w:r>
    </w:p>
    <w:p w14:paraId="72304181" w14:textId="404DDD03" w:rsidR="007F617B" w:rsidRDefault="007F617B" w:rsidP="007F617B"/>
    <w:p w14:paraId="12CC0E64" w14:textId="21C4FEE5" w:rsidR="005733F5" w:rsidRDefault="00F7017C" w:rsidP="005733F5">
      <w:r>
        <w:t>As a reminder – goal is to understand the PCA, SVD, eigenvectors, etc. so that I can implement at least one algorithm that uses them.</w:t>
      </w:r>
    </w:p>
    <w:p w14:paraId="1D734C2B" w14:textId="6B3DD134" w:rsidR="005733F5" w:rsidRDefault="005733F5" w:rsidP="005733F5"/>
    <w:p w14:paraId="3D8FB1F3" w14:textId="48D7322B" w:rsidR="005733F5" w:rsidRDefault="005733F5" w:rsidP="005733F5">
      <w:r>
        <w:t>So, first video was about 3D transformations and basically describing that matrix multiplications is nothing more than vector transformations:</w:t>
      </w:r>
    </w:p>
    <w:p w14:paraId="02AC75EA" w14:textId="2D3440C4" w:rsidR="005733F5" w:rsidRDefault="005733F5" w:rsidP="005733F5"/>
    <w:p w14:paraId="48A55FDE" w14:textId="6077EE95" w:rsidR="005733F5" w:rsidRDefault="005733F5" w:rsidP="005733F5">
      <w:r w:rsidRPr="005733F5">
        <w:rPr>
          <w:noProof/>
        </w:rPr>
        <w:drawing>
          <wp:inline distT="0" distB="0" distL="0" distR="0" wp14:anchorId="1E35598F" wp14:editId="4E24912F">
            <wp:extent cx="5727700" cy="3320415"/>
            <wp:effectExtent l="0" t="0" r="0" b="0"/>
            <wp:docPr id="9" name="Picture 9"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320415"/>
                    </a:xfrm>
                    <a:prstGeom prst="rect">
                      <a:avLst/>
                    </a:prstGeom>
                  </pic:spPr>
                </pic:pic>
              </a:graphicData>
            </a:graphic>
          </wp:inline>
        </w:drawing>
      </w:r>
    </w:p>
    <w:p w14:paraId="7408BA4B" w14:textId="0DDFCC3B" w:rsidR="007379E4" w:rsidRDefault="007379E4" w:rsidP="005733F5"/>
    <w:p w14:paraId="5DAAA602" w14:textId="6E4F5DDB" w:rsidR="007379E4" w:rsidRDefault="007379E4" w:rsidP="005733F5">
      <w:r>
        <w:t>Next video is about determinant. That’s not bad to see …</w:t>
      </w:r>
    </w:p>
    <w:p w14:paraId="75D09164" w14:textId="5D66ACD3" w:rsidR="00A20F66" w:rsidRDefault="00A20F66" w:rsidP="005733F5"/>
    <w:p w14:paraId="47011276" w14:textId="314EE502" w:rsidR="00A20F66" w:rsidRDefault="00BC29DA" w:rsidP="005733F5">
      <w:hyperlink r:id="rId25" w:history="1">
        <w:r w:rsidR="00A20F66" w:rsidRPr="00A20F66">
          <w:rPr>
            <w:rStyle w:val="Hyperlink"/>
          </w:rPr>
          <w:t>Next video</w:t>
        </w:r>
      </w:hyperlink>
      <w:r w:rsidR="00A20F66">
        <w:t xml:space="preserve"> is about a determinant. Apparently, what a DETERMINANT is – it describes how much the space stretches or shrinks after applying the transformation:</w:t>
      </w:r>
    </w:p>
    <w:p w14:paraId="3AB45133" w14:textId="329BD257" w:rsidR="00A20F66" w:rsidRDefault="00A20F66" w:rsidP="005733F5"/>
    <w:p w14:paraId="1EE13204" w14:textId="77704514" w:rsidR="00A20F66" w:rsidRDefault="00A20F66" w:rsidP="005733F5">
      <w:r w:rsidRPr="00A20F66">
        <w:rPr>
          <w:noProof/>
        </w:rPr>
        <w:lastRenderedPageBreak/>
        <w:drawing>
          <wp:inline distT="0" distB="0" distL="0" distR="0" wp14:anchorId="2916FFE9" wp14:editId="4C8D7C44">
            <wp:extent cx="5727700" cy="2377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377440"/>
                    </a:xfrm>
                    <a:prstGeom prst="rect">
                      <a:avLst/>
                    </a:prstGeom>
                  </pic:spPr>
                </pic:pic>
              </a:graphicData>
            </a:graphic>
          </wp:inline>
        </w:drawing>
      </w:r>
    </w:p>
    <w:p w14:paraId="6CF3566B" w14:textId="4E47481F" w:rsidR="00A20F66" w:rsidRDefault="00A20F66" w:rsidP="005733F5"/>
    <w:p w14:paraId="1FA6B3D7" w14:textId="7C876A38" w:rsidR="00A20F66" w:rsidRDefault="00761FC4" w:rsidP="005733F5">
      <w:r>
        <w:t>In above case it increases the space by factor of 6.</w:t>
      </w:r>
    </w:p>
    <w:p w14:paraId="7202D35D" w14:textId="71737BB6" w:rsidR="00761FC4" w:rsidRDefault="00761FC4" w:rsidP="005733F5"/>
    <w:p w14:paraId="765DE8BB" w14:textId="31172AE1" w:rsidR="00761FC4" w:rsidRDefault="00761FC4" w:rsidP="005733F5">
      <w:r>
        <w:t>Interesting scenario is when it squishes the space onto a single line:</w:t>
      </w:r>
    </w:p>
    <w:p w14:paraId="60D4C0D8" w14:textId="5CF706C4" w:rsidR="00761FC4" w:rsidRDefault="00761FC4" w:rsidP="005733F5"/>
    <w:p w14:paraId="0BCB876A" w14:textId="49A64C1F" w:rsidR="00761FC4" w:rsidRDefault="00761FC4" w:rsidP="005733F5">
      <w:r w:rsidRPr="00761FC4">
        <w:rPr>
          <w:noProof/>
        </w:rPr>
        <w:drawing>
          <wp:inline distT="0" distB="0" distL="0" distR="0" wp14:anchorId="407474E8" wp14:editId="14BA499A">
            <wp:extent cx="5727700" cy="24218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421890"/>
                    </a:xfrm>
                    <a:prstGeom prst="rect">
                      <a:avLst/>
                    </a:prstGeom>
                  </pic:spPr>
                </pic:pic>
              </a:graphicData>
            </a:graphic>
          </wp:inline>
        </w:drawing>
      </w:r>
    </w:p>
    <w:p w14:paraId="0BC31D6D" w14:textId="683EF95C" w:rsidR="00761FC4" w:rsidRDefault="00761FC4" w:rsidP="005733F5"/>
    <w:p w14:paraId="52F13E53" w14:textId="57C94810" w:rsidR="00761FC4" w:rsidRDefault="00761FC4" w:rsidP="005733F5">
      <w:r>
        <w:t>Then, it’s a zero.</w:t>
      </w:r>
    </w:p>
    <w:p w14:paraId="5FDE68D9" w14:textId="72694145" w:rsidR="009B520F" w:rsidRDefault="009B520F" w:rsidP="005733F5"/>
    <w:p w14:paraId="4AF9D83F" w14:textId="780F9617" w:rsidR="009B520F" w:rsidRDefault="00BC29DA" w:rsidP="005733F5">
      <w:hyperlink r:id="rId28" w:history="1">
        <w:r w:rsidR="009B520F" w:rsidRPr="009B520F">
          <w:rPr>
            <w:rStyle w:val="Hyperlink"/>
          </w:rPr>
          <w:t>Another interesting scenario</w:t>
        </w:r>
      </w:hyperlink>
      <w:r w:rsidR="009B520F">
        <w:t xml:space="preserve"> is – whenever the orientation of matrix changes (i.e. </w:t>
      </w:r>
      <w:proofErr w:type="spellStart"/>
      <w:r w:rsidR="009B520F">
        <w:t>invertes</w:t>
      </w:r>
      <w:proofErr w:type="spellEnd"/>
      <w:r w:rsidR="009B520F">
        <w:t xml:space="preserve">) then the determinant is negative: </w:t>
      </w:r>
    </w:p>
    <w:p w14:paraId="14960EE2" w14:textId="5BC5A2B5" w:rsidR="009B520F" w:rsidRDefault="009B520F" w:rsidP="005733F5"/>
    <w:p w14:paraId="47FFD2D8" w14:textId="12CD90F1" w:rsidR="009B520F" w:rsidRDefault="009B520F" w:rsidP="005733F5">
      <w:r w:rsidRPr="009B520F">
        <w:rPr>
          <w:noProof/>
        </w:rPr>
        <w:lastRenderedPageBreak/>
        <w:drawing>
          <wp:inline distT="0" distB="0" distL="0" distR="0" wp14:anchorId="56489F40" wp14:editId="4ED9C0FD">
            <wp:extent cx="5727700" cy="460121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601210"/>
                    </a:xfrm>
                    <a:prstGeom prst="rect">
                      <a:avLst/>
                    </a:prstGeom>
                  </pic:spPr>
                </pic:pic>
              </a:graphicData>
            </a:graphic>
          </wp:inline>
        </w:drawing>
      </w:r>
    </w:p>
    <w:p w14:paraId="733E17A8" w14:textId="3374572E" w:rsidR="009B520F" w:rsidRDefault="009B520F" w:rsidP="005733F5"/>
    <w:p w14:paraId="11415163" w14:textId="08FDF9C7" w:rsidR="009B520F" w:rsidRDefault="009B520F" w:rsidP="005733F5">
      <w:r>
        <w:t xml:space="preserve">What is meant by </w:t>
      </w:r>
      <w:proofErr w:type="spellStart"/>
      <w:r>
        <w:t>intert</w:t>
      </w:r>
      <w:proofErr w:type="spellEnd"/>
      <w:r>
        <w:t xml:space="preserve"> is that, in the starting position </w:t>
      </w:r>
      <m:oMath>
        <m:acc>
          <m:accPr>
            <m:ctrlPr>
              <w:rPr>
                <w:rFonts w:ascii="Cambria Math" w:hAnsi="Cambria Math"/>
                <w:i/>
              </w:rPr>
            </m:ctrlPr>
          </m:accPr>
          <m:e>
            <m:r>
              <w:rPr>
                <w:rFonts w:ascii="Cambria Math" w:hAnsi="Cambria Math"/>
              </w:rPr>
              <m:t>j</m:t>
            </m:r>
          </m:e>
        </m:acc>
      </m:oMath>
      <w:r>
        <w:t xml:space="preserve"> is to the LEFT of </w:t>
      </w:r>
      <m:oMath>
        <m:acc>
          <m:accPr>
            <m:ctrlPr>
              <w:rPr>
                <w:rFonts w:ascii="Cambria Math" w:hAnsi="Cambria Math"/>
                <w:i/>
              </w:rPr>
            </m:ctrlPr>
          </m:accPr>
          <m:e>
            <m:r>
              <w:rPr>
                <w:rFonts w:ascii="Cambria Math" w:hAnsi="Cambria Math"/>
              </w:rPr>
              <m:t>i</m:t>
            </m:r>
          </m:e>
        </m:acc>
      </m:oMath>
      <w:r>
        <w:t>. If after transformation it ends up to the RIGHT, then we say that the orientation has inverted.</w:t>
      </w:r>
    </w:p>
    <w:p w14:paraId="1263FFDE" w14:textId="215BA072" w:rsidR="009B520F" w:rsidRDefault="009B520F" w:rsidP="005733F5"/>
    <w:p w14:paraId="5327031D" w14:textId="4F0FCFCD" w:rsidR="009B520F" w:rsidRDefault="009B520F" w:rsidP="005733F5">
      <w:r>
        <w:t>In terms of 3D, it tells you how much the VOLUME scales.</w:t>
      </w:r>
    </w:p>
    <w:p w14:paraId="2CA3CB4F" w14:textId="22BB5564" w:rsidR="00627402" w:rsidRDefault="00627402" w:rsidP="005733F5"/>
    <w:p w14:paraId="07C79FF1" w14:textId="4664B353" w:rsidR="00627402" w:rsidRDefault="00627402" w:rsidP="005733F5">
      <w:r>
        <w:t>Formula:</w:t>
      </w:r>
    </w:p>
    <w:p w14:paraId="20405B55" w14:textId="6C6C104A" w:rsidR="00627402" w:rsidRDefault="00627402" w:rsidP="005733F5">
      <w:r w:rsidRPr="00627402">
        <w:rPr>
          <w:noProof/>
        </w:rPr>
        <w:drawing>
          <wp:inline distT="0" distB="0" distL="0" distR="0" wp14:anchorId="4A4F701F" wp14:editId="2775C750">
            <wp:extent cx="5727700" cy="2048510"/>
            <wp:effectExtent l="0" t="0" r="0" b="0"/>
            <wp:docPr id="13" name="Picture 1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048510"/>
                    </a:xfrm>
                    <a:prstGeom prst="rect">
                      <a:avLst/>
                    </a:prstGeom>
                  </pic:spPr>
                </pic:pic>
              </a:graphicData>
            </a:graphic>
          </wp:inline>
        </w:drawing>
      </w:r>
    </w:p>
    <w:p w14:paraId="08B9EAFC" w14:textId="65CBE10C" w:rsidR="00627402" w:rsidRDefault="00627402" w:rsidP="005733F5"/>
    <w:p w14:paraId="59857AE0" w14:textId="2E87733E" w:rsidR="00627402" w:rsidRDefault="00BC29DA" w:rsidP="005733F5">
      <w:hyperlink r:id="rId31" w:history="1">
        <w:r w:rsidR="00627402" w:rsidRPr="00627402">
          <w:rPr>
            <w:rStyle w:val="Hyperlink"/>
          </w:rPr>
          <w:t>Here’s intuition</w:t>
        </w:r>
      </w:hyperlink>
      <w:r w:rsidR="00627402">
        <w:t>.</w:t>
      </w:r>
    </w:p>
    <w:p w14:paraId="1D5CE9CB" w14:textId="1081C32D" w:rsidR="00627402" w:rsidRDefault="00627402" w:rsidP="005733F5"/>
    <w:p w14:paraId="5D295230" w14:textId="460D6D8D" w:rsidR="00627402" w:rsidRDefault="00627402" w:rsidP="005733F5">
      <w:r>
        <w:t>Really cool stuff. I totally forgot about it.</w:t>
      </w:r>
    </w:p>
    <w:p w14:paraId="0C308800" w14:textId="3CDE304E" w:rsidR="00627402" w:rsidRDefault="00627402" w:rsidP="005733F5"/>
    <w:p w14:paraId="32F0050A" w14:textId="4DCC0016" w:rsidR="00627402" w:rsidRDefault="00BC29DA" w:rsidP="005733F5">
      <w:hyperlink r:id="rId32" w:history="1">
        <w:r w:rsidR="00627402" w:rsidRPr="00627402">
          <w:rPr>
            <w:rStyle w:val="Hyperlink"/>
          </w:rPr>
          <w:t>Next video</w:t>
        </w:r>
      </w:hyperlink>
      <w:r w:rsidR="00627402">
        <w:t xml:space="preserve"> is about Inverse matrices. That’ll stay for tonight. Let’s see what is left in Thesis now.</w:t>
      </w:r>
    </w:p>
    <w:p w14:paraId="262C25AF" w14:textId="06AE6E50" w:rsidR="00627402" w:rsidRDefault="00627402" w:rsidP="005733F5"/>
    <w:p w14:paraId="6CCAAE54" w14:textId="6AD27961" w:rsidR="00627402" w:rsidRDefault="00357E4E" w:rsidP="005733F5">
      <w:r>
        <w:t>09:00</w:t>
      </w:r>
    </w:p>
    <w:p w14:paraId="27877B85" w14:textId="10E0CE45" w:rsidR="00357E4E" w:rsidRDefault="00357E4E" w:rsidP="005733F5"/>
    <w:p w14:paraId="1B55EB42" w14:textId="52B40F4B" w:rsidR="00357E4E" w:rsidRDefault="00357E4E" w:rsidP="005733F5">
      <w:r>
        <w:t>Watched two videos, as planned. Wrote about Explicit and Implicit ratings and Similarity coefficients.</w:t>
      </w:r>
    </w:p>
    <w:p w14:paraId="60BB8BBB" w14:textId="5E69027D" w:rsidR="00357E4E" w:rsidRDefault="00357E4E" w:rsidP="005733F5"/>
    <w:p w14:paraId="0CBC273E" w14:textId="77777777" w:rsidR="00357E4E" w:rsidRDefault="00357E4E" w:rsidP="00357E4E">
      <w:r>
        <w:t xml:space="preserve">Started reading about Recommender Systems in Software Engineering in </w:t>
      </w:r>
      <w:hyperlink r:id="rId33" w:history="1">
        <w:r>
          <w:rPr>
            <w:rStyle w:val="Hyperlink"/>
          </w:rPr>
          <w:t>https://www.researchgate.net/profile/Gerald_Ninaus/publication/261263565_recommender_systems_future/links/00463533bd544bf3c3000000/recommender-systems-future.pdf</w:t>
        </w:r>
      </w:hyperlink>
    </w:p>
    <w:p w14:paraId="7D9166C6" w14:textId="389127AC" w:rsidR="00357E4E" w:rsidRDefault="00357E4E" w:rsidP="005733F5"/>
    <w:p w14:paraId="50305E80" w14:textId="4EE22EDD" w:rsidR="00357E4E" w:rsidRDefault="00357E4E" w:rsidP="005733F5">
      <w:r>
        <w:t>To be continued tonight …</w:t>
      </w:r>
    </w:p>
    <w:p w14:paraId="562CB8EA" w14:textId="0CBEC0AD" w:rsidR="00996C1E" w:rsidRDefault="00996C1E" w:rsidP="005733F5"/>
    <w:p w14:paraId="0CF27442" w14:textId="4C62BF6C" w:rsidR="00996C1E" w:rsidRDefault="00996C1E">
      <w:r>
        <w:br w:type="page"/>
      </w:r>
    </w:p>
    <w:p w14:paraId="03567BF6" w14:textId="34542894" w:rsidR="00996C1E" w:rsidRDefault="00996C1E" w:rsidP="00996C1E">
      <w:pPr>
        <w:pStyle w:val="Heading2"/>
      </w:pPr>
      <w:r>
        <w:lastRenderedPageBreak/>
        <w:t>08.11.2019</w:t>
      </w:r>
    </w:p>
    <w:p w14:paraId="1BA57B87" w14:textId="3680A1A4" w:rsidR="00996C1E" w:rsidRDefault="00996C1E" w:rsidP="00996C1E"/>
    <w:p w14:paraId="7FC5E1DF" w14:textId="32F74B16" w:rsidR="00996C1E" w:rsidRDefault="00996C1E" w:rsidP="00996C1E">
      <w:r>
        <w:t>08:00</w:t>
      </w:r>
    </w:p>
    <w:p w14:paraId="54086BF3" w14:textId="622224C3" w:rsidR="00996C1E" w:rsidRDefault="00996C1E" w:rsidP="00996C1E"/>
    <w:p w14:paraId="52E944B9" w14:textId="535D80B8" w:rsidR="00996C1E" w:rsidRDefault="00996C1E" w:rsidP="00996C1E">
      <w:r>
        <w:t>Didn’t manage to do some studying in the evening. Continuing now. Plan is to watch 2 videos on math and then write about recommender systems in software engineering a bit.</w:t>
      </w:r>
    </w:p>
    <w:p w14:paraId="451FF992" w14:textId="76B63100" w:rsidR="009F3D09" w:rsidRDefault="009F3D09" w:rsidP="00996C1E"/>
    <w:p w14:paraId="4682BA78" w14:textId="59D96B56" w:rsidR="009F3D09" w:rsidRDefault="009F3D09" w:rsidP="00996C1E">
      <w:r>
        <w:t>Linear equations are equations where vectors are multiplied by scalars only. No sin(x), no multiplication of vectors. Only scaling of them:</w:t>
      </w:r>
    </w:p>
    <w:p w14:paraId="04F79F02" w14:textId="2A9BBE42" w:rsidR="009F3D09" w:rsidRDefault="009F3D09" w:rsidP="00996C1E"/>
    <w:p w14:paraId="33DEBC19" w14:textId="0375F4FB" w:rsidR="009F3D09" w:rsidRDefault="009F3D09" w:rsidP="00996C1E">
      <w:r w:rsidRPr="009F3D09">
        <w:rPr>
          <w:noProof/>
        </w:rPr>
        <w:drawing>
          <wp:inline distT="0" distB="0" distL="0" distR="0" wp14:anchorId="7B16011C" wp14:editId="32A51DD3">
            <wp:extent cx="5727700" cy="2026920"/>
            <wp:effectExtent l="0" t="0" r="0" b="5080"/>
            <wp:docPr id="14" name="Picture 14"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026920"/>
                    </a:xfrm>
                    <a:prstGeom prst="rect">
                      <a:avLst/>
                    </a:prstGeom>
                  </pic:spPr>
                </pic:pic>
              </a:graphicData>
            </a:graphic>
          </wp:inline>
        </w:drawing>
      </w:r>
    </w:p>
    <w:p w14:paraId="5F44060B" w14:textId="01A23948" w:rsidR="009F3D09" w:rsidRDefault="009F3D09" w:rsidP="00996C1E"/>
    <w:p w14:paraId="477C33C1" w14:textId="1858FD6F" w:rsidR="009F3D09" w:rsidRDefault="009F3D09" w:rsidP="00996C1E">
      <w:r>
        <w:t xml:space="preserve">As can be seen, these equations can be </w:t>
      </w:r>
      <w:hyperlink r:id="rId35" w:history="1">
        <w:r w:rsidRPr="009F3D09">
          <w:rPr>
            <w:rStyle w:val="Hyperlink"/>
          </w:rPr>
          <w:t>represented as matrices</w:t>
        </w:r>
      </w:hyperlink>
      <w:r>
        <w:t>.</w:t>
      </w:r>
    </w:p>
    <w:p w14:paraId="28FF43B6" w14:textId="63D557AC" w:rsidR="009F3D09" w:rsidRDefault="009F3D09" w:rsidP="00996C1E"/>
    <w:p w14:paraId="0A914CAC" w14:textId="1125E14E" w:rsidR="009F3D09" w:rsidRDefault="00BC29DA" w:rsidP="00996C1E">
      <w:hyperlink r:id="rId36" w:history="1">
        <w:r w:rsidR="009F3D09" w:rsidRPr="00401E12">
          <w:rPr>
            <w:rStyle w:val="Hyperlink"/>
          </w:rPr>
          <w:t>Inverse of the transformation</w:t>
        </w:r>
      </w:hyperlink>
      <w:r w:rsidR="009F3D09">
        <w:t xml:space="preserve"> represents the transformation that returns vectors back to original positions:</w:t>
      </w:r>
    </w:p>
    <w:p w14:paraId="0F47FCED" w14:textId="57BEBF4D" w:rsidR="009F3D09" w:rsidRDefault="009F3D09" w:rsidP="00996C1E"/>
    <w:p w14:paraId="4BBDD772" w14:textId="45FAB326" w:rsidR="009F3D09" w:rsidRDefault="009F3D09" w:rsidP="00996C1E">
      <w:r w:rsidRPr="009F3D09">
        <w:rPr>
          <w:noProof/>
        </w:rPr>
        <w:drawing>
          <wp:inline distT="0" distB="0" distL="0" distR="0" wp14:anchorId="782BBFAA" wp14:editId="2D2A2C85">
            <wp:extent cx="5727700" cy="3382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382645"/>
                    </a:xfrm>
                    <a:prstGeom prst="rect">
                      <a:avLst/>
                    </a:prstGeom>
                  </pic:spPr>
                </pic:pic>
              </a:graphicData>
            </a:graphic>
          </wp:inline>
        </w:drawing>
      </w:r>
    </w:p>
    <w:p w14:paraId="3DB7818F" w14:textId="17139A47" w:rsidR="009F3D09" w:rsidRDefault="009F3D09" w:rsidP="00996C1E"/>
    <w:p w14:paraId="66124D17" w14:textId="754133FE" w:rsidR="009F3D09" w:rsidRDefault="009F3D09" w:rsidP="00996C1E">
      <w:proofErr w:type="gramStart"/>
      <w:r>
        <w:t>So</w:t>
      </w:r>
      <w:proofErr w:type="gramEnd"/>
      <w:r>
        <w:t xml:space="preserve"> if A was a transformation, then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would return A back to original.</w:t>
      </w:r>
    </w:p>
    <w:p w14:paraId="61747C20" w14:textId="4CCAC458" w:rsidR="00401E12" w:rsidRDefault="00401E12" w:rsidP="00996C1E"/>
    <w:p w14:paraId="19DB5351" w14:textId="6FFF1DD3" w:rsidR="00401E12" w:rsidRDefault="00401E12" w:rsidP="00996C1E">
      <w:r>
        <w:lastRenderedPageBreak/>
        <w:t xml:space="preserve">The transformation that does NOTHING is called </w:t>
      </w:r>
      <w:r w:rsidRPr="00401E12">
        <w:rPr>
          <w:b/>
          <w:bCs/>
        </w:rPr>
        <w:t>IDENTITY TRANSFORMATION</w:t>
      </w:r>
      <w:r>
        <w:rPr>
          <w:b/>
          <w:bCs/>
        </w:rPr>
        <w:t xml:space="preserve">. </w:t>
      </w:r>
      <w:r>
        <w:t xml:space="preserve">This on leaves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intact.</w:t>
      </w:r>
    </w:p>
    <w:p w14:paraId="2928156D" w14:textId="01CAAE20" w:rsidR="00236776" w:rsidRDefault="00236776" w:rsidP="00996C1E"/>
    <w:p w14:paraId="5786A597" w14:textId="62121729" w:rsidR="00236776" w:rsidRDefault="00236776" w:rsidP="00996C1E">
      <w:r>
        <w:t xml:space="preserve">When the determinant det(A) = 0, then there is NO inverse of a </w:t>
      </w:r>
      <w:proofErr w:type="gramStart"/>
      <w:r>
        <w:t>matrix  (</w:t>
      </w:r>
      <w:proofErr w:type="gramEnd"/>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This is because when determinant is 0, the space is squished into a line, and </w:t>
      </w:r>
      <w:hyperlink r:id="rId38" w:history="1">
        <w:r w:rsidRPr="001A3EFF">
          <w:rPr>
            <w:rStyle w:val="Hyperlink"/>
          </w:rPr>
          <w:t>there is no inverse transformation that transforms a line back into a plane</w:t>
        </w:r>
      </w:hyperlink>
      <w:r>
        <w:t>.</w:t>
      </w:r>
    </w:p>
    <w:p w14:paraId="6B0F60ED" w14:textId="4806468E" w:rsidR="001A3EFF" w:rsidRDefault="001A3EFF" w:rsidP="00996C1E"/>
    <w:p w14:paraId="33CD8323" w14:textId="6D05D9E6" w:rsidR="001A3EFF" w:rsidRDefault="001A3EFF" w:rsidP="00996C1E">
      <w:r>
        <w:t xml:space="preserve">When transformations </w:t>
      </w:r>
      <w:proofErr w:type="gramStart"/>
      <w:r>
        <w:t>squishes</w:t>
      </w:r>
      <w:proofErr w:type="gramEnd"/>
      <w:r>
        <w:t xml:space="preserve"> the space into a LINE (1 dimension), then we say that it is a RANK 1. If all vectors land on a PLANE, we say that RANK is 2.</w:t>
      </w:r>
    </w:p>
    <w:p w14:paraId="14854185" w14:textId="572F539F" w:rsidR="001A3EFF" w:rsidRDefault="001A3EFF" w:rsidP="00996C1E"/>
    <w:p w14:paraId="4DA7DF77" w14:textId="28CFEE5E" w:rsidR="001A3EFF" w:rsidRDefault="00BC29DA" w:rsidP="00996C1E">
      <w:hyperlink r:id="rId39" w:history="1">
        <w:r w:rsidR="001A3EFF" w:rsidRPr="001A3EFF">
          <w:rPr>
            <w:rStyle w:val="Hyperlink"/>
          </w:rPr>
          <w:t xml:space="preserve">Rank = number of </w:t>
        </w:r>
        <w:proofErr w:type="spellStart"/>
        <w:r w:rsidR="001A3EFF" w:rsidRPr="001A3EFF">
          <w:rPr>
            <w:rStyle w:val="Hyperlink"/>
          </w:rPr>
          <w:t>dimenstions</w:t>
        </w:r>
        <w:proofErr w:type="spellEnd"/>
        <w:r w:rsidR="001A3EFF" w:rsidRPr="001A3EFF">
          <w:rPr>
            <w:rStyle w:val="Hyperlink"/>
          </w:rPr>
          <w:t xml:space="preserve"> in the output</w:t>
        </w:r>
      </w:hyperlink>
      <w:r w:rsidR="001A3EFF">
        <w:t>.</w:t>
      </w:r>
    </w:p>
    <w:p w14:paraId="4BF849CE" w14:textId="0F34413D" w:rsidR="001A3EFF" w:rsidRDefault="001A3EFF" w:rsidP="00996C1E"/>
    <w:p w14:paraId="62B7716A" w14:textId="3E22833E" w:rsidR="001A3EFF" w:rsidRDefault="001A3EFF" w:rsidP="00996C1E">
      <w:r>
        <w:t>Set of all possible outputs A</w:t>
      </w:r>
      <m:oMath>
        <m:acc>
          <m:accPr>
            <m:chr m:val="⃗"/>
            <m:ctrlPr>
              <w:rPr>
                <w:rFonts w:ascii="Cambria Math" w:hAnsi="Cambria Math"/>
                <w:i/>
              </w:rPr>
            </m:ctrlPr>
          </m:accPr>
          <m:e>
            <m:r>
              <w:rPr>
                <w:rFonts w:ascii="Cambria Math" w:hAnsi="Cambria Math"/>
              </w:rPr>
              <m:t>v</m:t>
            </m:r>
          </m:e>
        </m:acc>
      </m:oMath>
      <w:r>
        <w:t xml:space="preserve"> (A = transformation, </w:t>
      </w:r>
      <m:oMath>
        <m:acc>
          <m:accPr>
            <m:chr m:val="⃗"/>
            <m:ctrlPr>
              <w:rPr>
                <w:rFonts w:ascii="Cambria Math" w:hAnsi="Cambria Math"/>
                <w:i/>
              </w:rPr>
            </m:ctrlPr>
          </m:accPr>
          <m:e>
            <m:r>
              <w:rPr>
                <w:rFonts w:ascii="Cambria Math" w:hAnsi="Cambria Math"/>
              </w:rPr>
              <m:t>v</m:t>
            </m:r>
          </m:e>
        </m:acc>
      </m:oMath>
      <w:r>
        <w:t xml:space="preserve"> = vector) is called </w:t>
      </w:r>
      <w:hyperlink r:id="rId40" w:history="1">
        <w:r w:rsidRPr="001A3EFF">
          <w:rPr>
            <w:rStyle w:val="Hyperlink"/>
          </w:rPr>
          <w:t>“Column space” of A</w:t>
        </w:r>
      </w:hyperlink>
      <w:r>
        <w:t>.</w:t>
      </w:r>
    </w:p>
    <w:p w14:paraId="4D11BF55" w14:textId="3CE6099A" w:rsidR="001A3EFF" w:rsidRDefault="001A3EFF" w:rsidP="00996C1E"/>
    <w:p w14:paraId="600B3E19" w14:textId="549F5D4E" w:rsidR="001A3EFF" w:rsidRDefault="00BC29DA" w:rsidP="00996C1E">
      <w:hyperlink r:id="rId41" w:history="1">
        <w:r w:rsidR="001A3EFF" w:rsidRPr="001A3EFF">
          <w:rPr>
            <w:rStyle w:val="Hyperlink"/>
          </w:rPr>
          <w:t>Full rank</w:t>
        </w:r>
      </w:hyperlink>
      <w:r w:rsidR="001A3EFF">
        <w:t xml:space="preserve"> = when matrix ends up in the same number of dimensions as before.</w:t>
      </w:r>
    </w:p>
    <w:p w14:paraId="00CB4CBC" w14:textId="124B8225" w:rsidR="001A3EFF" w:rsidRDefault="001A3EFF" w:rsidP="00996C1E"/>
    <w:p w14:paraId="75CC819B" w14:textId="10EE3527" w:rsidR="001A3EFF" w:rsidRPr="00401E12" w:rsidRDefault="00BC29DA" w:rsidP="00996C1E">
      <w:hyperlink r:id="rId42" w:history="1">
        <w:r w:rsidR="001A3EFF" w:rsidRPr="001A3EFF">
          <w:rPr>
            <w:rStyle w:val="Hyperlink"/>
          </w:rPr>
          <w:t>Null space / Kernel</w:t>
        </w:r>
      </w:hyperlink>
      <w:r w:rsidR="001A3EFF">
        <w:t xml:space="preserve"> == space of all vectors that land on ORIGIN (zero vector) of the axis.</w:t>
      </w:r>
    </w:p>
    <w:p w14:paraId="0C3FCD04" w14:textId="06A8DC90" w:rsidR="009F3D09" w:rsidRDefault="009F3D09" w:rsidP="00996C1E"/>
    <w:p w14:paraId="17222614" w14:textId="58700A47" w:rsidR="009F3D09" w:rsidRDefault="001A3EFF" w:rsidP="00996C1E">
      <w:r>
        <w:t>Well, this video was pretty</w:t>
      </w:r>
      <w:proofErr w:type="gramStart"/>
      <w:r>
        <w:t xml:space="preserve"> ..</w:t>
      </w:r>
      <w:proofErr w:type="gramEnd"/>
      <w:r>
        <w:t xml:space="preserve"> heavy. Lots of new stuff introduced and I’m kind of pretty sleepy. Let’s see how the next one does.</w:t>
      </w:r>
    </w:p>
    <w:p w14:paraId="5D473BBB" w14:textId="10CB4B08" w:rsidR="00A93E79" w:rsidRDefault="00A93E79" w:rsidP="00996C1E"/>
    <w:p w14:paraId="620A1A11" w14:textId="2F2997FE" w:rsidR="00A93E79" w:rsidRDefault="00A93E79" w:rsidP="00996C1E">
      <w:r>
        <w:t xml:space="preserve">So, what he demonstrated in </w:t>
      </w:r>
      <w:hyperlink r:id="rId43" w:history="1">
        <w:r w:rsidRPr="00A93E79">
          <w:rPr>
            <w:rStyle w:val="Hyperlink"/>
          </w:rPr>
          <w:t>this video</w:t>
        </w:r>
      </w:hyperlink>
      <w:r>
        <w:t xml:space="preserve"> is that you can have the matrices that have 3 dimensions but are defined in 2-d space:</w:t>
      </w:r>
    </w:p>
    <w:p w14:paraId="69B8C93B" w14:textId="710CD417" w:rsidR="00A93E79" w:rsidRDefault="00A93E79" w:rsidP="00996C1E"/>
    <w:p w14:paraId="143179A2" w14:textId="7D97E9BD" w:rsidR="00A93E79" w:rsidRDefault="00A93E79" w:rsidP="00996C1E">
      <w:r w:rsidRPr="00A93E79">
        <w:rPr>
          <w:noProof/>
        </w:rPr>
        <w:lastRenderedPageBreak/>
        <w:drawing>
          <wp:inline distT="0" distB="0" distL="0" distR="0" wp14:anchorId="4CC6CA12" wp14:editId="0142DFFF">
            <wp:extent cx="4533900" cy="4635500"/>
            <wp:effectExtent l="0" t="0" r="0" b="0"/>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3900" cy="4635500"/>
                    </a:xfrm>
                    <a:prstGeom prst="rect">
                      <a:avLst/>
                    </a:prstGeom>
                  </pic:spPr>
                </pic:pic>
              </a:graphicData>
            </a:graphic>
          </wp:inline>
        </w:drawing>
      </w:r>
    </w:p>
    <w:p w14:paraId="47EEE907" w14:textId="0114917F" w:rsidR="00A93E79" w:rsidRDefault="00A93E79" w:rsidP="00996C1E"/>
    <w:p w14:paraId="0D1E5F53" w14:textId="290D7C95" w:rsidR="00A93E79" w:rsidRDefault="00A93E79" w:rsidP="00996C1E">
      <w:r>
        <w:t>This was 3D ending up in 2D, this is 2D landing in 3D:</w:t>
      </w:r>
    </w:p>
    <w:p w14:paraId="05713421" w14:textId="62E97ADA" w:rsidR="00A93E79" w:rsidRDefault="00A93E79" w:rsidP="00996C1E"/>
    <w:p w14:paraId="321AE51F" w14:textId="100C71D7" w:rsidR="00A93E79" w:rsidRDefault="00A93E79" w:rsidP="00996C1E">
      <w:r w:rsidRPr="00A93E79">
        <w:rPr>
          <w:noProof/>
        </w:rPr>
        <w:drawing>
          <wp:inline distT="0" distB="0" distL="0" distR="0" wp14:anchorId="760C75DA" wp14:editId="6B2BF2BF">
            <wp:extent cx="5727700" cy="3266440"/>
            <wp:effectExtent l="0" t="0" r="0" b="0"/>
            <wp:docPr id="17" name="Picture 1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266440"/>
                    </a:xfrm>
                    <a:prstGeom prst="rect">
                      <a:avLst/>
                    </a:prstGeom>
                  </pic:spPr>
                </pic:pic>
              </a:graphicData>
            </a:graphic>
          </wp:inline>
        </w:drawing>
      </w:r>
    </w:p>
    <w:p w14:paraId="487800AC" w14:textId="30450F32" w:rsidR="00A93E79" w:rsidRDefault="00A93E79" w:rsidP="00996C1E"/>
    <w:p w14:paraId="6464BCD7" w14:textId="441D47C5" w:rsidR="00A93E79" w:rsidRDefault="00A93E79" w:rsidP="00996C1E">
      <w:r>
        <w:t>Rather interesting …</w:t>
      </w:r>
    </w:p>
    <w:p w14:paraId="32572FE0" w14:textId="007A3547" w:rsidR="00A93E79" w:rsidRDefault="000A69BC" w:rsidP="00996C1E">
      <w:r>
        <w:lastRenderedPageBreak/>
        <w:t>Next video is about dot product … Let’s see a bit of it, I say …</w:t>
      </w:r>
      <w:r w:rsidR="00CA730D">
        <w:t xml:space="preserve"> </w:t>
      </w:r>
    </w:p>
    <w:p w14:paraId="6B5A8B74" w14:textId="0BA4D6DC" w:rsidR="00CA730D" w:rsidRDefault="00CA730D" w:rsidP="00996C1E"/>
    <w:p w14:paraId="4DD35C5C" w14:textId="419022BC" w:rsidR="00CA730D" w:rsidRDefault="00CA730D" w:rsidP="00996C1E">
      <w:r>
        <w:t>Fu, OK, the next video totally screwed me up with dot product and projections … So, is the dot product the same as matrix multiplication?</w:t>
      </w:r>
    </w:p>
    <w:p w14:paraId="519157E5" w14:textId="4FE5BE9D" w:rsidR="00CA730D" w:rsidRDefault="00CA730D" w:rsidP="00996C1E"/>
    <w:p w14:paraId="3BCE5F62" w14:textId="5F22FEE7" w:rsidR="00CA730D" w:rsidRDefault="00BC29DA" w:rsidP="00996C1E">
      <w:hyperlink r:id="rId46" w:history="1">
        <w:r w:rsidR="00CA730D" w:rsidRPr="00CA730D">
          <w:rPr>
            <w:rStyle w:val="Hyperlink"/>
          </w:rPr>
          <w:t>Answer</w:t>
        </w:r>
      </w:hyperlink>
      <w:r w:rsidR="00CA730D">
        <w:t xml:space="preserve">: </w:t>
      </w:r>
      <w:r w:rsidR="00CA730D" w:rsidRPr="00CA730D">
        <w:t>Dot product is defined between two vectors.</w:t>
      </w:r>
      <w:r w:rsidR="00CA730D">
        <w:t xml:space="preserve"> </w:t>
      </w:r>
      <w:r w:rsidR="00CA730D" w:rsidRPr="00CA730D">
        <w:t>Matrix product is defined between two matrices.</w:t>
      </w:r>
      <w:r w:rsidR="00CA730D">
        <w:t xml:space="preserve"> </w:t>
      </w:r>
      <w:r w:rsidR="00CA730D" w:rsidRPr="00CA730D">
        <w:t>They are different operations between different objects.</w:t>
      </w:r>
    </w:p>
    <w:p w14:paraId="5C99D4C2" w14:textId="14840573" w:rsidR="00CA730D" w:rsidRDefault="00CA730D" w:rsidP="00996C1E"/>
    <w:p w14:paraId="27D1C0A1" w14:textId="48C003CC" w:rsidR="00CA730D" w:rsidRDefault="00CA730D" w:rsidP="00996C1E">
      <w:r>
        <w:t xml:space="preserve">Ok, I’m </w:t>
      </w:r>
      <w:proofErr w:type="gramStart"/>
      <w:r>
        <w:t>going  back</w:t>
      </w:r>
      <w:proofErr w:type="gramEnd"/>
      <w:r>
        <w:t xml:space="preserve"> to a bit of reading about recommender systems.</w:t>
      </w:r>
    </w:p>
    <w:p w14:paraId="54E28D22" w14:textId="7DE2897D" w:rsidR="000A69BC" w:rsidRDefault="000A69BC" w:rsidP="00996C1E"/>
    <w:p w14:paraId="76C18DDF" w14:textId="3E24A4D8" w:rsidR="00620092" w:rsidRDefault="00620092" w:rsidP="00620092">
      <w:r>
        <w:t>17:00</w:t>
      </w:r>
    </w:p>
    <w:p w14:paraId="1ED4D54D" w14:textId="6607B4DA" w:rsidR="00620092" w:rsidRDefault="00620092" w:rsidP="00620092"/>
    <w:p w14:paraId="50B1ECC8" w14:textId="58FD72FC" w:rsidR="00620092" w:rsidRPr="00620092" w:rsidRDefault="00620092" w:rsidP="00620092">
      <w:r>
        <w:t>Ok, back from work. I’m pretty nervous and tired but I’m hoping to do some figuring out about dot product, etc.</w:t>
      </w:r>
    </w:p>
    <w:p w14:paraId="3571C4F0" w14:textId="6F0D3E81" w:rsidR="000A69BC" w:rsidRDefault="000A69BC" w:rsidP="00996C1E"/>
    <w:p w14:paraId="6A23BF0A" w14:textId="782D0936" w:rsidR="002D60B3" w:rsidRDefault="002D60B3" w:rsidP="00996C1E">
      <w:r>
        <w:t>Ok important things that I learned:</w:t>
      </w:r>
    </w:p>
    <w:p w14:paraId="72C75F84" w14:textId="65A83161" w:rsidR="002D60B3" w:rsidRDefault="002D60B3" w:rsidP="00996C1E"/>
    <w:p w14:paraId="007B3BC5" w14:textId="3D7F59A8" w:rsidR="002D60B3" w:rsidRDefault="002D60B3" w:rsidP="002D60B3">
      <w:pPr>
        <w:pStyle w:val="ListParagraph"/>
        <w:numPr>
          <w:ilvl w:val="0"/>
          <w:numId w:val="4"/>
        </w:numPr>
      </w:pPr>
      <w:r>
        <w:t>Dot product seems to be pretty useful in Physics. It seems to have some real-life applications</w:t>
      </w:r>
    </w:p>
    <w:p w14:paraId="599F519B" w14:textId="55D489A3" w:rsidR="002D60B3" w:rsidRPr="007361CA" w:rsidRDefault="002D60B3" w:rsidP="002D60B3">
      <w:pPr>
        <w:pStyle w:val="ListParagraph"/>
        <w:numPr>
          <w:ilvl w:val="0"/>
          <w:numId w:val="4"/>
        </w:numPr>
        <w:rPr>
          <w:b/>
          <w:bCs/>
        </w:rPr>
      </w:pPr>
      <w:r w:rsidRPr="007361CA">
        <w:rPr>
          <w:b/>
          <w:bCs/>
        </w:rPr>
        <w:t>It seems to be good for seeing whether the two vectors are pointing in the same direction (then the dot product is POSITIVE), perpendicular (dot product is zero) or in opposite direction (dot product is negative)</w:t>
      </w:r>
    </w:p>
    <w:p w14:paraId="55B10B61" w14:textId="7B73D44B" w:rsidR="002D60B3" w:rsidRDefault="002D60B3" w:rsidP="002D60B3"/>
    <w:p w14:paraId="25A44832" w14:textId="2BD8F19F" w:rsidR="002D60B3" w:rsidRDefault="002D60B3" w:rsidP="002D60B3">
      <w:r>
        <w:t>Generally speaking, the dot product seems to represent the projection of the first vector onto the second vector and then multiplying it with second one:</w:t>
      </w:r>
    </w:p>
    <w:p w14:paraId="3CBA3488" w14:textId="4E7E2218" w:rsidR="002D60B3" w:rsidRDefault="002D60B3" w:rsidP="002D60B3"/>
    <w:p w14:paraId="57EEC0A5" w14:textId="5EAC5E19" w:rsidR="002D60B3" w:rsidRDefault="002D60B3" w:rsidP="002D60B3">
      <w:r w:rsidRPr="002D60B3">
        <w:rPr>
          <w:noProof/>
        </w:rPr>
        <w:drawing>
          <wp:inline distT="0" distB="0" distL="0" distR="0" wp14:anchorId="15A2DE52" wp14:editId="11C3A0FB">
            <wp:extent cx="5727700" cy="3316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316605"/>
                    </a:xfrm>
                    <a:prstGeom prst="rect">
                      <a:avLst/>
                    </a:prstGeom>
                  </pic:spPr>
                </pic:pic>
              </a:graphicData>
            </a:graphic>
          </wp:inline>
        </w:drawing>
      </w:r>
    </w:p>
    <w:p w14:paraId="2AB3044D" w14:textId="30B8D650" w:rsidR="001A3EFF" w:rsidRDefault="001A3EFF" w:rsidP="00996C1E"/>
    <w:p w14:paraId="3E029AD2" w14:textId="1903874A" w:rsidR="002D60B3" w:rsidRDefault="002D60B3">
      <w:r>
        <w:br w:type="page"/>
      </w:r>
    </w:p>
    <w:p w14:paraId="3769EE03" w14:textId="2FE3BDC3" w:rsidR="001A3EFF" w:rsidRDefault="002D60B3" w:rsidP="002D60B3">
      <w:pPr>
        <w:pStyle w:val="Heading2"/>
      </w:pPr>
      <w:r>
        <w:lastRenderedPageBreak/>
        <w:t>09.11.2019 – Saturday</w:t>
      </w:r>
    </w:p>
    <w:p w14:paraId="1C14BEA7" w14:textId="4EF3A979" w:rsidR="002D60B3" w:rsidRDefault="002D60B3" w:rsidP="002D60B3"/>
    <w:p w14:paraId="74B9534E" w14:textId="73EF1546" w:rsidR="002D60B3" w:rsidRDefault="002D60B3" w:rsidP="002D60B3">
      <w:r>
        <w:t>11:40</w:t>
      </w:r>
    </w:p>
    <w:p w14:paraId="36101019" w14:textId="214657B1" w:rsidR="002D60B3" w:rsidRDefault="002D60B3" w:rsidP="002D60B3"/>
    <w:p w14:paraId="229ED527" w14:textId="1D8A6020" w:rsidR="002D60B3" w:rsidRDefault="002D60B3" w:rsidP="002D60B3">
      <w:r>
        <w:t>Ok, decided to sleep a bit more tonight, especially since I was exhausted as crap yesterday.</w:t>
      </w:r>
    </w:p>
    <w:p w14:paraId="60965DC0" w14:textId="03977C73" w:rsidR="002D60B3" w:rsidRDefault="002D60B3" w:rsidP="002D60B3"/>
    <w:p w14:paraId="658DF841" w14:textId="0516485B" w:rsidR="002D60B3" w:rsidRDefault="002D60B3" w:rsidP="002D60B3">
      <w:r>
        <w:t>What I managed to realize yesterday actually is something that has been bugging me ever since. So, there’s this formula:</w:t>
      </w:r>
    </w:p>
    <w:p w14:paraId="42E28FEB" w14:textId="08B80171" w:rsidR="002D60B3" w:rsidRDefault="002D60B3" w:rsidP="002D60B3"/>
    <w:p w14:paraId="161C0214" w14:textId="3FE265E4" w:rsidR="002D60B3" w:rsidRDefault="002D60B3" w:rsidP="002D60B3">
      <w:pPr>
        <w:jc w:val="center"/>
      </w:pPr>
      <w:r w:rsidRPr="002D60B3">
        <w:rPr>
          <w:noProof/>
        </w:rPr>
        <w:drawing>
          <wp:inline distT="0" distB="0" distL="0" distR="0" wp14:anchorId="256610BE" wp14:editId="579D12AD">
            <wp:extent cx="2692400" cy="482600"/>
            <wp:effectExtent l="0" t="0" r="0" b="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2400" cy="482600"/>
                    </a:xfrm>
                    <a:prstGeom prst="rect">
                      <a:avLst/>
                    </a:prstGeom>
                  </pic:spPr>
                </pic:pic>
              </a:graphicData>
            </a:graphic>
          </wp:inline>
        </w:drawing>
      </w:r>
    </w:p>
    <w:p w14:paraId="6B6BBD02" w14:textId="45CDDE77" w:rsidR="002D60B3" w:rsidRDefault="002D60B3" w:rsidP="002D60B3">
      <w:pPr>
        <w:jc w:val="center"/>
      </w:pPr>
    </w:p>
    <w:p w14:paraId="05DC5526" w14:textId="7366E3D7" w:rsidR="002D60B3" w:rsidRDefault="002D60B3" w:rsidP="002D60B3">
      <w:r>
        <w:t xml:space="preserve">What it actually means is that numerical dot product of a and b vectors is the same as geometrical one where we multiply magnitudes and cosine of the angle. Which is actually interesting because you can get cosine theta by dividing the dot product with product of magnitudes. Which is something I’ve seen being done as a fast way to calculate cosine of </w:t>
      </w:r>
      <w:proofErr w:type="gramStart"/>
      <w:r>
        <w:t>vectors</w:t>
      </w:r>
      <w:proofErr w:type="gramEnd"/>
      <w:r>
        <w:t xml:space="preserve"> but I had no idea what it was :-D</w:t>
      </w:r>
    </w:p>
    <w:p w14:paraId="4D3FB11B" w14:textId="1F7A3858" w:rsidR="002D60B3" w:rsidRDefault="002D60B3" w:rsidP="002D60B3"/>
    <w:p w14:paraId="2ED05226" w14:textId="365BD94A" w:rsidR="002D60B3" w:rsidRPr="002D60B3" w:rsidRDefault="002D60B3" w:rsidP="002D60B3">
      <w:r>
        <w:t xml:space="preserve">Anyway, I’ll do one </w:t>
      </w:r>
      <w:proofErr w:type="gramStart"/>
      <w:r>
        <w:t>more round</w:t>
      </w:r>
      <w:proofErr w:type="gramEnd"/>
      <w:r>
        <w:t xml:space="preserve"> of watching the Dot products since I have to understand the duality as well, and then we’ll see the rest.</w:t>
      </w:r>
    </w:p>
    <w:p w14:paraId="65CAE0C5" w14:textId="314D5DC0" w:rsidR="002D60B3" w:rsidRDefault="002D60B3" w:rsidP="002D60B3"/>
    <w:p w14:paraId="00125483" w14:textId="30164578" w:rsidR="0077215A" w:rsidRDefault="0077215A" w:rsidP="002D60B3">
      <w:r>
        <w:t xml:space="preserve">Aha, so I finally realized what he was talking about. </w:t>
      </w:r>
      <w:proofErr w:type="gramStart"/>
      <w:r>
        <w:t>So</w:t>
      </w:r>
      <w:proofErr w:type="gramEnd"/>
      <w:r>
        <w:t xml:space="preserve"> his point is that, whenever you have a transformation that takes 2D to 1D (i.e. number line), there is a unit vector that represents that transformation! And coordinates of that unit </w:t>
      </w:r>
      <m:oMath>
        <m:acc>
          <m:accPr>
            <m:ctrlPr>
              <w:rPr>
                <w:rFonts w:ascii="Cambria Math" w:hAnsi="Cambria Math"/>
                <w:i/>
              </w:rPr>
            </m:ctrlPr>
          </m:accPr>
          <m:e>
            <m:r>
              <w:rPr>
                <w:rFonts w:ascii="Cambria Math" w:hAnsi="Cambria Math"/>
              </w:rPr>
              <m:t>u</m:t>
            </m:r>
          </m:e>
        </m:acc>
      </m:oMath>
      <w:r>
        <w:t xml:space="preserve"> vector are exactly the (x, y) coordinates of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w:t>
      </w:r>
    </w:p>
    <w:p w14:paraId="6173DE57" w14:textId="35258FF7" w:rsidR="0077215A" w:rsidRDefault="0077215A" w:rsidP="002D60B3"/>
    <w:p w14:paraId="7D10C0D5" w14:textId="64B7B2B4" w:rsidR="0077215A" w:rsidRDefault="0077215A" w:rsidP="002D60B3">
      <w:r w:rsidRPr="0077215A">
        <w:drawing>
          <wp:inline distT="0" distB="0" distL="0" distR="0" wp14:anchorId="703CCD0C" wp14:editId="6A6FF931">
            <wp:extent cx="5727700" cy="2785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785110"/>
                    </a:xfrm>
                    <a:prstGeom prst="rect">
                      <a:avLst/>
                    </a:prstGeom>
                  </pic:spPr>
                </pic:pic>
              </a:graphicData>
            </a:graphic>
          </wp:inline>
        </w:drawing>
      </w:r>
    </w:p>
    <w:p w14:paraId="764F7E6D" w14:textId="4616928D" w:rsidR="0077215A" w:rsidRDefault="0077215A" w:rsidP="002D60B3"/>
    <w:p w14:paraId="6B01079B" w14:textId="7600C13B" w:rsidR="0077215A" w:rsidRDefault="0077215A" w:rsidP="002D60B3">
      <w:r>
        <w:t xml:space="preserve">More about it </w:t>
      </w:r>
      <w:hyperlink r:id="rId50" w:history="1">
        <w:r w:rsidRPr="0077215A">
          <w:rPr>
            <w:rStyle w:val="Hyperlink"/>
          </w:rPr>
          <w:t>here</w:t>
        </w:r>
      </w:hyperlink>
      <w:r>
        <w:t>.</w:t>
      </w:r>
    </w:p>
    <w:p w14:paraId="1601DBC3" w14:textId="60588DE5" w:rsidR="0048743F" w:rsidRDefault="0048743F" w:rsidP="002D60B3"/>
    <w:p w14:paraId="40488406" w14:textId="08D0E1E9" w:rsidR="0048743F" w:rsidRDefault="009E0EF4" w:rsidP="002D60B3">
      <w:r>
        <w:t xml:space="preserve">Apparently, this is what he calls </w:t>
      </w:r>
      <w:r w:rsidRPr="009E0EF4">
        <w:rPr>
          <w:b/>
          <w:bCs/>
        </w:rPr>
        <w:t>DUALITY</w:t>
      </w:r>
      <w:r>
        <w:t>. No idea yet of WHY it’s called that, but let’s see.</w:t>
      </w:r>
    </w:p>
    <w:p w14:paraId="50775367" w14:textId="0CC77342" w:rsidR="00B0347E" w:rsidRDefault="00B0347E" w:rsidP="002D60B3"/>
    <w:p w14:paraId="5A9D6079" w14:textId="52CD2DF0" w:rsidR="00B0347E" w:rsidRDefault="00B0347E" w:rsidP="002D60B3">
      <w:r>
        <w:lastRenderedPageBreak/>
        <w:t>All in all, as he says, the most important thing to remember is that DOT product tells you if two vectors are going in the same direction or not.</w:t>
      </w:r>
    </w:p>
    <w:p w14:paraId="2468283B" w14:textId="4ADC2351" w:rsidR="00B0347E" w:rsidRDefault="00B0347E" w:rsidP="002D60B3"/>
    <w:p w14:paraId="7CD7CAEE" w14:textId="24937EB1" w:rsidR="00D33BD5" w:rsidRDefault="00D33BD5" w:rsidP="002D60B3">
      <w:r>
        <w:t>Now on to CROSS PRODUCT. So, the cross product represents the shape of parallelogram defined by two vectors:</w:t>
      </w:r>
    </w:p>
    <w:p w14:paraId="497009AB" w14:textId="6A2FB5E4" w:rsidR="00D33BD5" w:rsidRDefault="00D33BD5" w:rsidP="002D60B3"/>
    <w:p w14:paraId="4361E4B0" w14:textId="76542723" w:rsidR="00D33BD5" w:rsidRDefault="00D33BD5" w:rsidP="002D60B3">
      <w:r w:rsidRPr="00D33BD5">
        <w:drawing>
          <wp:inline distT="0" distB="0" distL="0" distR="0" wp14:anchorId="4DF09F84" wp14:editId="02AE12DE">
            <wp:extent cx="5727700" cy="19907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990725"/>
                    </a:xfrm>
                    <a:prstGeom prst="rect">
                      <a:avLst/>
                    </a:prstGeom>
                  </pic:spPr>
                </pic:pic>
              </a:graphicData>
            </a:graphic>
          </wp:inline>
        </w:drawing>
      </w:r>
    </w:p>
    <w:p w14:paraId="156E5371" w14:textId="4483D4EA" w:rsidR="00A7712F" w:rsidRDefault="00A7712F" w:rsidP="002D60B3"/>
    <w:p w14:paraId="11FBF86B" w14:textId="6B8594AD" w:rsidR="00A7712F" w:rsidRDefault="00A7712F" w:rsidP="002D60B3">
      <w:r>
        <w:t xml:space="preserve">Funny enough, it turns out that this is exactly what determinant is – area of parallelogram defined by two vectors. It’s positive if the î lands to the right of </w:t>
      </w:r>
      <m:oMath>
        <m:acc>
          <m:accPr>
            <m:ctrlPr>
              <w:rPr>
                <w:rFonts w:ascii="Cambria Math" w:hAnsi="Cambria Math"/>
                <w:i/>
              </w:rPr>
            </m:ctrlPr>
          </m:accPr>
          <m:e>
            <m:r>
              <w:rPr>
                <w:rFonts w:ascii="Cambria Math" w:hAnsi="Cambria Math"/>
              </w:rPr>
              <m:t>j</m:t>
            </m:r>
          </m:e>
        </m:acc>
      </m:oMath>
      <w:r>
        <w:t>, or negative if the perspective is reversed.</w:t>
      </w:r>
    </w:p>
    <w:p w14:paraId="7EA59E2A" w14:textId="32B1B210" w:rsidR="0011045F" w:rsidRDefault="0011045F" w:rsidP="002D60B3"/>
    <w:p w14:paraId="6608CC94" w14:textId="28F79B50" w:rsidR="0011045F" w:rsidRDefault="0011045F" w:rsidP="002D60B3">
      <w:r>
        <w:t>Important note: the more perpendicular the vectors are, the area is BIGGER. Kind of opposed to the dot product.</w:t>
      </w:r>
    </w:p>
    <w:p w14:paraId="3E0E03BC" w14:textId="3AB21B90" w:rsidR="00CF7405" w:rsidRDefault="00CF7405" w:rsidP="002D60B3"/>
    <w:p w14:paraId="5DD83C1A" w14:textId="6D70E809" w:rsidR="00CF7405" w:rsidRDefault="00CF7405" w:rsidP="002D60B3">
      <w:r w:rsidRPr="00CF7405">
        <w:drawing>
          <wp:inline distT="0" distB="0" distL="0" distR="0" wp14:anchorId="1BEB2A24" wp14:editId="21A26106">
            <wp:extent cx="5727700" cy="30149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014980"/>
                    </a:xfrm>
                    <a:prstGeom prst="rect">
                      <a:avLst/>
                    </a:prstGeom>
                  </pic:spPr>
                </pic:pic>
              </a:graphicData>
            </a:graphic>
          </wp:inline>
        </w:drawing>
      </w:r>
    </w:p>
    <w:p w14:paraId="1F829EB4" w14:textId="3DF110FA" w:rsidR="00CF7405" w:rsidRDefault="00CF7405" w:rsidP="002D60B3"/>
    <w:p w14:paraId="64252501" w14:textId="46BD572F" w:rsidR="00CF7405" w:rsidRDefault="00CF7405" w:rsidP="002D60B3">
      <w:r w:rsidRPr="00CF7405">
        <w:lastRenderedPageBreak/>
        <w:drawing>
          <wp:inline distT="0" distB="0" distL="0" distR="0" wp14:anchorId="4F97DEA0" wp14:editId="7767087B">
            <wp:extent cx="5727700" cy="2339975"/>
            <wp:effectExtent l="0" t="0" r="0" b="0"/>
            <wp:docPr id="21" name="Picture 2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339975"/>
                    </a:xfrm>
                    <a:prstGeom prst="rect">
                      <a:avLst/>
                    </a:prstGeom>
                  </pic:spPr>
                </pic:pic>
              </a:graphicData>
            </a:graphic>
          </wp:inline>
        </w:drawing>
      </w:r>
    </w:p>
    <w:p w14:paraId="68C693B1" w14:textId="3FF7FC27" w:rsidR="00CF7405" w:rsidRDefault="00CF7405" w:rsidP="002D60B3"/>
    <w:p w14:paraId="279137F1" w14:textId="0814FBB0" w:rsidR="00CF7405" w:rsidRDefault="00F53636" w:rsidP="002D60B3">
      <w:r>
        <w:t xml:space="preserve">Ah it’s not a </w:t>
      </w:r>
      <w:proofErr w:type="spellStart"/>
      <w:r>
        <w:t>determinat</w:t>
      </w:r>
      <w:proofErr w:type="spellEnd"/>
      <w:r>
        <w:t xml:space="preserve">. The cross product of two vectors is actually a vector whose length is the “determinant”, and </w:t>
      </w:r>
      <w:proofErr w:type="gramStart"/>
      <w:r>
        <w:t>it’s</w:t>
      </w:r>
      <w:proofErr w:type="gramEnd"/>
      <w:r>
        <w:t xml:space="preserve"> direction is perpendicular to the </w:t>
      </w:r>
      <w:r w:rsidR="00344B1F">
        <w:t>parallelogram defined by two vectors:</w:t>
      </w:r>
    </w:p>
    <w:p w14:paraId="28AECFC6" w14:textId="55659E65" w:rsidR="00344B1F" w:rsidRDefault="00344B1F" w:rsidP="002D60B3"/>
    <w:p w14:paraId="367A5CC3" w14:textId="0BD5B30F" w:rsidR="00344B1F" w:rsidRDefault="00344B1F" w:rsidP="002D60B3">
      <w:r w:rsidRPr="00344B1F">
        <w:drawing>
          <wp:inline distT="0" distB="0" distL="0" distR="0" wp14:anchorId="49BFC74D" wp14:editId="38C44EEF">
            <wp:extent cx="5727700" cy="3224530"/>
            <wp:effectExtent l="0" t="0" r="0" b="1270"/>
            <wp:docPr id="23" name="Picture 2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3224530"/>
                    </a:xfrm>
                    <a:prstGeom prst="rect">
                      <a:avLst/>
                    </a:prstGeom>
                  </pic:spPr>
                </pic:pic>
              </a:graphicData>
            </a:graphic>
          </wp:inline>
        </w:drawing>
      </w:r>
    </w:p>
    <w:p w14:paraId="20430278" w14:textId="45C27C07" w:rsidR="007E27B1" w:rsidRDefault="007E27B1" w:rsidP="002D60B3"/>
    <w:p w14:paraId="511CE87E" w14:textId="1DC411EF" w:rsidR="007E27B1" w:rsidRDefault="007E27B1" w:rsidP="002D60B3">
      <w:proofErr w:type="spellStart"/>
      <w:r>
        <w:t>Fuu</w:t>
      </w:r>
      <w:proofErr w:type="spellEnd"/>
      <w:r>
        <w:t>, this one was pretty heavy, especially geometrically. I’ll leave it to …. Pause and ponder, while I deal with writing of thesis a bit.</w:t>
      </w:r>
    </w:p>
    <w:p w14:paraId="05F0BFB1" w14:textId="7FF68FCF" w:rsidR="003B5E4B" w:rsidRDefault="003B5E4B" w:rsidP="002D60B3"/>
    <w:p w14:paraId="72A6DA87" w14:textId="1BA0F11B" w:rsidR="003B5E4B" w:rsidRPr="003B5E4B" w:rsidRDefault="003B5E4B" w:rsidP="003B5E4B">
      <w:r>
        <w:t xml:space="preserve">Next video is </w:t>
      </w:r>
      <w:r>
        <w:sym w:font="Wingdings" w:char="F0E0"/>
      </w:r>
      <w:r>
        <w:t xml:space="preserve"> </w:t>
      </w:r>
      <w:hyperlink r:id="rId55" w:history="1">
        <w:r w:rsidRPr="003B5E4B">
          <w:rPr>
            <w:rStyle w:val="Hyperlink"/>
          </w:rPr>
          <w:t>Cramer's rule, explained geometrically</w:t>
        </w:r>
      </w:hyperlink>
      <w:r>
        <w:t>.</w:t>
      </w:r>
    </w:p>
    <w:p w14:paraId="30F80657" w14:textId="4E16D94F" w:rsidR="003B5E4B" w:rsidRDefault="003B5E4B" w:rsidP="002D60B3"/>
    <w:p w14:paraId="5D9B7EDE" w14:textId="1EC1DDA7" w:rsidR="00BC29DA" w:rsidRDefault="00BC29DA" w:rsidP="002D60B3">
      <w:r>
        <w:t>14:20</w:t>
      </w:r>
    </w:p>
    <w:p w14:paraId="0E6110A2" w14:textId="3CC7DCD6" w:rsidR="00BC29DA" w:rsidRDefault="00BC29DA" w:rsidP="002D60B3"/>
    <w:p w14:paraId="5A6FCA3E" w14:textId="3070DC5E" w:rsidR="00BC29DA" w:rsidRPr="009E0EF4" w:rsidRDefault="00BC29DA" w:rsidP="002D60B3">
      <w:r>
        <w:t>Ok, after a short break, time to continue. I’ll do a bit of writing now. I’d like to finish the “Recommender systems in Software Engineering” topic and eventually to write about knowledge-based systems.</w:t>
      </w:r>
      <w:bookmarkStart w:id="0" w:name="_GoBack"/>
      <w:bookmarkEnd w:id="0"/>
    </w:p>
    <w:sectPr w:rsidR="00BC29DA" w:rsidRPr="009E0EF4" w:rsidSect="00DB746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14E02"/>
    <w:multiLevelType w:val="hybridMultilevel"/>
    <w:tmpl w:val="A6BC12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8B36690"/>
    <w:multiLevelType w:val="hybridMultilevel"/>
    <w:tmpl w:val="65DAE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D67435"/>
    <w:multiLevelType w:val="hybridMultilevel"/>
    <w:tmpl w:val="016E3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533498"/>
    <w:multiLevelType w:val="hybridMultilevel"/>
    <w:tmpl w:val="4EA2F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339"/>
    <w:rsid w:val="0004680A"/>
    <w:rsid w:val="000A69BC"/>
    <w:rsid w:val="0011045F"/>
    <w:rsid w:val="00177339"/>
    <w:rsid w:val="001A3EFF"/>
    <w:rsid w:val="00236776"/>
    <w:rsid w:val="002D60B3"/>
    <w:rsid w:val="00344B1F"/>
    <w:rsid w:val="00357E4E"/>
    <w:rsid w:val="003B5E4B"/>
    <w:rsid w:val="00401E12"/>
    <w:rsid w:val="00465E73"/>
    <w:rsid w:val="00474743"/>
    <w:rsid w:val="0048743F"/>
    <w:rsid w:val="004F7226"/>
    <w:rsid w:val="00532EFF"/>
    <w:rsid w:val="005600BE"/>
    <w:rsid w:val="005733F5"/>
    <w:rsid w:val="00620092"/>
    <w:rsid w:val="00627402"/>
    <w:rsid w:val="0063599E"/>
    <w:rsid w:val="00675748"/>
    <w:rsid w:val="006A51D9"/>
    <w:rsid w:val="007361CA"/>
    <w:rsid w:val="007379E4"/>
    <w:rsid w:val="00761FC4"/>
    <w:rsid w:val="0077215A"/>
    <w:rsid w:val="007E27B1"/>
    <w:rsid w:val="007F617B"/>
    <w:rsid w:val="00807BCC"/>
    <w:rsid w:val="008A16E2"/>
    <w:rsid w:val="008B723D"/>
    <w:rsid w:val="00903201"/>
    <w:rsid w:val="0099397C"/>
    <w:rsid w:val="00996C1E"/>
    <w:rsid w:val="009B520F"/>
    <w:rsid w:val="009E0EF4"/>
    <w:rsid w:val="009F3D09"/>
    <w:rsid w:val="00A11F57"/>
    <w:rsid w:val="00A20F66"/>
    <w:rsid w:val="00A22357"/>
    <w:rsid w:val="00A7712F"/>
    <w:rsid w:val="00A93E79"/>
    <w:rsid w:val="00AB2AED"/>
    <w:rsid w:val="00B0347E"/>
    <w:rsid w:val="00B277B7"/>
    <w:rsid w:val="00B94B23"/>
    <w:rsid w:val="00BC29DA"/>
    <w:rsid w:val="00C80731"/>
    <w:rsid w:val="00C86BBA"/>
    <w:rsid w:val="00CA138E"/>
    <w:rsid w:val="00CA730D"/>
    <w:rsid w:val="00CF7405"/>
    <w:rsid w:val="00D33BD5"/>
    <w:rsid w:val="00D92FBF"/>
    <w:rsid w:val="00DB7464"/>
    <w:rsid w:val="00E64D89"/>
    <w:rsid w:val="00EA4EBF"/>
    <w:rsid w:val="00F53636"/>
    <w:rsid w:val="00F7017C"/>
    <w:rsid w:val="00F84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6C50C"/>
  <w15:chartTrackingRefBased/>
  <w15:docId w15:val="{A2C9A971-9A34-F345-B336-733BFCF79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30D"/>
    <w:rPr>
      <w:rFonts w:ascii="Times New Roman" w:eastAsia="Times New Roman" w:hAnsi="Times New Roman" w:cs="Times New Roman"/>
    </w:rPr>
  </w:style>
  <w:style w:type="paragraph" w:styleId="Heading1">
    <w:name w:val="heading 1"/>
    <w:basedOn w:val="Normal"/>
    <w:next w:val="Normal"/>
    <w:link w:val="Heading1Char"/>
    <w:uiPriority w:val="9"/>
    <w:qFormat/>
    <w:rsid w:val="003B5E4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474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47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74743"/>
    <w:rPr>
      <w:color w:val="0000FF"/>
      <w:u w:val="single"/>
    </w:rPr>
  </w:style>
  <w:style w:type="character" w:styleId="UnresolvedMention">
    <w:name w:val="Unresolved Mention"/>
    <w:basedOn w:val="DefaultParagraphFont"/>
    <w:uiPriority w:val="99"/>
    <w:semiHidden/>
    <w:unhideWhenUsed/>
    <w:rsid w:val="00C86BBA"/>
    <w:rPr>
      <w:color w:val="605E5C"/>
      <w:shd w:val="clear" w:color="auto" w:fill="E1DFDD"/>
    </w:rPr>
  </w:style>
  <w:style w:type="paragraph" w:styleId="ListParagraph">
    <w:name w:val="List Paragraph"/>
    <w:basedOn w:val="Normal"/>
    <w:uiPriority w:val="34"/>
    <w:qFormat/>
    <w:rsid w:val="00D92FBF"/>
    <w:pPr>
      <w:ind w:left="720"/>
      <w:contextualSpacing/>
    </w:pPr>
  </w:style>
  <w:style w:type="character" w:styleId="PlaceholderText">
    <w:name w:val="Placeholder Text"/>
    <w:basedOn w:val="DefaultParagraphFont"/>
    <w:uiPriority w:val="99"/>
    <w:semiHidden/>
    <w:rsid w:val="006A51D9"/>
    <w:rPr>
      <w:color w:val="808080"/>
    </w:rPr>
  </w:style>
  <w:style w:type="character" w:styleId="FollowedHyperlink">
    <w:name w:val="FollowedHyperlink"/>
    <w:basedOn w:val="DefaultParagraphFont"/>
    <w:uiPriority w:val="99"/>
    <w:semiHidden/>
    <w:unhideWhenUsed/>
    <w:rsid w:val="00B94B23"/>
    <w:rPr>
      <w:color w:val="954F72" w:themeColor="followedHyperlink"/>
      <w:u w:val="single"/>
    </w:rPr>
  </w:style>
  <w:style w:type="character" w:customStyle="1" w:styleId="Heading1Char">
    <w:name w:val="Heading 1 Char"/>
    <w:basedOn w:val="DefaultParagraphFont"/>
    <w:link w:val="Heading1"/>
    <w:uiPriority w:val="9"/>
    <w:rsid w:val="003B5E4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562359">
      <w:bodyDiv w:val="1"/>
      <w:marLeft w:val="0"/>
      <w:marRight w:val="0"/>
      <w:marTop w:val="0"/>
      <w:marBottom w:val="0"/>
      <w:divBdr>
        <w:top w:val="none" w:sz="0" w:space="0" w:color="auto"/>
        <w:left w:val="none" w:sz="0" w:space="0" w:color="auto"/>
        <w:bottom w:val="none" w:sz="0" w:space="0" w:color="auto"/>
        <w:right w:val="none" w:sz="0" w:space="0" w:color="auto"/>
      </w:divBdr>
    </w:div>
    <w:div w:id="79834812">
      <w:bodyDiv w:val="1"/>
      <w:marLeft w:val="0"/>
      <w:marRight w:val="0"/>
      <w:marTop w:val="0"/>
      <w:marBottom w:val="0"/>
      <w:divBdr>
        <w:top w:val="none" w:sz="0" w:space="0" w:color="auto"/>
        <w:left w:val="none" w:sz="0" w:space="0" w:color="auto"/>
        <w:bottom w:val="none" w:sz="0" w:space="0" w:color="auto"/>
        <w:right w:val="none" w:sz="0" w:space="0" w:color="auto"/>
      </w:divBdr>
    </w:div>
    <w:div w:id="85394367">
      <w:bodyDiv w:val="1"/>
      <w:marLeft w:val="0"/>
      <w:marRight w:val="0"/>
      <w:marTop w:val="0"/>
      <w:marBottom w:val="0"/>
      <w:divBdr>
        <w:top w:val="none" w:sz="0" w:space="0" w:color="auto"/>
        <w:left w:val="none" w:sz="0" w:space="0" w:color="auto"/>
        <w:bottom w:val="none" w:sz="0" w:space="0" w:color="auto"/>
        <w:right w:val="none" w:sz="0" w:space="0" w:color="auto"/>
      </w:divBdr>
    </w:div>
    <w:div w:id="125201365">
      <w:bodyDiv w:val="1"/>
      <w:marLeft w:val="0"/>
      <w:marRight w:val="0"/>
      <w:marTop w:val="0"/>
      <w:marBottom w:val="0"/>
      <w:divBdr>
        <w:top w:val="none" w:sz="0" w:space="0" w:color="auto"/>
        <w:left w:val="none" w:sz="0" w:space="0" w:color="auto"/>
        <w:bottom w:val="none" w:sz="0" w:space="0" w:color="auto"/>
        <w:right w:val="none" w:sz="0" w:space="0" w:color="auto"/>
      </w:divBdr>
    </w:div>
    <w:div w:id="303507255">
      <w:bodyDiv w:val="1"/>
      <w:marLeft w:val="0"/>
      <w:marRight w:val="0"/>
      <w:marTop w:val="0"/>
      <w:marBottom w:val="0"/>
      <w:divBdr>
        <w:top w:val="none" w:sz="0" w:space="0" w:color="auto"/>
        <w:left w:val="none" w:sz="0" w:space="0" w:color="auto"/>
        <w:bottom w:val="none" w:sz="0" w:space="0" w:color="auto"/>
        <w:right w:val="none" w:sz="0" w:space="0" w:color="auto"/>
      </w:divBdr>
    </w:div>
    <w:div w:id="338895270">
      <w:bodyDiv w:val="1"/>
      <w:marLeft w:val="0"/>
      <w:marRight w:val="0"/>
      <w:marTop w:val="0"/>
      <w:marBottom w:val="0"/>
      <w:divBdr>
        <w:top w:val="none" w:sz="0" w:space="0" w:color="auto"/>
        <w:left w:val="none" w:sz="0" w:space="0" w:color="auto"/>
        <w:bottom w:val="none" w:sz="0" w:space="0" w:color="auto"/>
        <w:right w:val="none" w:sz="0" w:space="0" w:color="auto"/>
      </w:divBdr>
    </w:div>
    <w:div w:id="394548780">
      <w:bodyDiv w:val="1"/>
      <w:marLeft w:val="0"/>
      <w:marRight w:val="0"/>
      <w:marTop w:val="0"/>
      <w:marBottom w:val="0"/>
      <w:divBdr>
        <w:top w:val="none" w:sz="0" w:space="0" w:color="auto"/>
        <w:left w:val="none" w:sz="0" w:space="0" w:color="auto"/>
        <w:bottom w:val="none" w:sz="0" w:space="0" w:color="auto"/>
        <w:right w:val="none" w:sz="0" w:space="0" w:color="auto"/>
      </w:divBdr>
    </w:div>
    <w:div w:id="689180844">
      <w:bodyDiv w:val="1"/>
      <w:marLeft w:val="0"/>
      <w:marRight w:val="0"/>
      <w:marTop w:val="0"/>
      <w:marBottom w:val="0"/>
      <w:divBdr>
        <w:top w:val="none" w:sz="0" w:space="0" w:color="auto"/>
        <w:left w:val="none" w:sz="0" w:space="0" w:color="auto"/>
        <w:bottom w:val="none" w:sz="0" w:space="0" w:color="auto"/>
        <w:right w:val="none" w:sz="0" w:space="0" w:color="auto"/>
      </w:divBdr>
    </w:div>
    <w:div w:id="1011907683">
      <w:bodyDiv w:val="1"/>
      <w:marLeft w:val="0"/>
      <w:marRight w:val="0"/>
      <w:marTop w:val="0"/>
      <w:marBottom w:val="0"/>
      <w:divBdr>
        <w:top w:val="none" w:sz="0" w:space="0" w:color="auto"/>
        <w:left w:val="none" w:sz="0" w:space="0" w:color="auto"/>
        <w:bottom w:val="none" w:sz="0" w:space="0" w:color="auto"/>
        <w:right w:val="none" w:sz="0" w:space="0" w:color="auto"/>
      </w:divBdr>
    </w:div>
    <w:div w:id="1023439738">
      <w:bodyDiv w:val="1"/>
      <w:marLeft w:val="0"/>
      <w:marRight w:val="0"/>
      <w:marTop w:val="0"/>
      <w:marBottom w:val="0"/>
      <w:divBdr>
        <w:top w:val="none" w:sz="0" w:space="0" w:color="auto"/>
        <w:left w:val="none" w:sz="0" w:space="0" w:color="auto"/>
        <w:bottom w:val="none" w:sz="0" w:space="0" w:color="auto"/>
        <w:right w:val="none" w:sz="0" w:space="0" w:color="auto"/>
      </w:divBdr>
    </w:div>
    <w:div w:id="1136794081">
      <w:bodyDiv w:val="1"/>
      <w:marLeft w:val="0"/>
      <w:marRight w:val="0"/>
      <w:marTop w:val="0"/>
      <w:marBottom w:val="0"/>
      <w:divBdr>
        <w:top w:val="none" w:sz="0" w:space="0" w:color="auto"/>
        <w:left w:val="none" w:sz="0" w:space="0" w:color="auto"/>
        <w:bottom w:val="none" w:sz="0" w:space="0" w:color="auto"/>
        <w:right w:val="none" w:sz="0" w:space="0" w:color="auto"/>
      </w:divBdr>
    </w:div>
    <w:div w:id="1375501495">
      <w:bodyDiv w:val="1"/>
      <w:marLeft w:val="0"/>
      <w:marRight w:val="0"/>
      <w:marTop w:val="0"/>
      <w:marBottom w:val="0"/>
      <w:divBdr>
        <w:top w:val="none" w:sz="0" w:space="0" w:color="auto"/>
        <w:left w:val="none" w:sz="0" w:space="0" w:color="auto"/>
        <w:bottom w:val="none" w:sz="0" w:space="0" w:color="auto"/>
        <w:right w:val="none" w:sz="0" w:space="0" w:color="auto"/>
      </w:divBdr>
    </w:div>
    <w:div w:id="1472090928">
      <w:bodyDiv w:val="1"/>
      <w:marLeft w:val="0"/>
      <w:marRight w:val="0"/>
      <w:marTop w:val="0"/>
      <w:marBottom w:val="0"/>
      <w:divBdr>
        <w:top w:val="none" w:sz="0" w:space="0" w:color="auto"/>
        <w:left w:val="none" w:sz="0" w:space="0" w:color="auto"/>
        <w:bottom w:val="none" w:sz="0" w:space="0" w:color="auto"/>
        <w:right w:val="none" w:sz="0" w:space="0" w:color="auto"/>
      </w:divBdr>
    </w:div>
    <w:div w:id="1705444695">
      <w:bodyDiv w:val="1"/>
      <w:marLeft w:val="0"/>
      <w:marRight w:val="0"/>
      <w:marTop w:val="0"/>
      <w:marBottom w:val="0"/>
      <w:divBdr>
        <w:top w:val="none" w:sz="0" w:space="0" w:color="auto"/>
        <w:left w:val="none" w:sz="0" w:space="0" w:color="auto"/>
        <w:bottom w:val="none" w:sz="0" w:space="0" w:color="auto"/>
        <w:right w:val="none" w:sz="0" w:space="0" w:color="auto"/>
      </w:divBdr>
    </w:div>
    <w:div w:id="1916279559">
      <w:bodyDiv w:val="1"/>
      <w:marLeft w:val="0"/>
      <w:marRight w:val="0"/>
      <w:marTop w:val="0"/>
      <w:marBottom w:val="0"/>
      <w:divBdr>
        <w:top w:val="none" w:sz="0" w:space="0" w:color="auto"/>
        <w:left w:val="none" w:sz="0" w:space="0" w:color="auto"/>
        <w:bottom w:val="none" w:sz="0" w:space="0" w:color="auto"/>
        <w:right w:val="none" w:sz="0" w:space="0" w:color="auto"/>
      </w:divBdr>
    </w:div>
    <w:div w:id="2010330288">
      <w:bodyDiv w:val="1"/>
      <w:marLeft w:val="0"/>
      <w:marRight w:val="0"/>
      <w:marTop w:val="0"/>
      <w:marBottom w:val="0"/>
      <w:divBdr>
        <w:top w:val="none" w:sz="0" w:space="0" w:color="auto"/>
        <w:left w:val="none" w:sz="0" w:space="0" w:color="auto"/>
        <w:bottom w:val="none" w:sz="0" w:space="0" w:color="auto"/>
        <w:right w:val="none" w:sz="0" w:space="0" w:color="auto"/>
      </w:divBdr>
    </w:div>
    <w:div w:id="2029477778">
      <w:bodyDiv w:val="1"/>
      <w:marLeft w:val="0"/>
      <w:marRight w:val="0"/>
      <w:marTop w:val="0"/>
      <w:marBottom w:val="0"/>
      <w:divBdr>
        <w:top w:val="none" w:sz="0" w:space="0" w:color="auto"/>
        <w:left w:val="none" w:sz="0" w:space="0" w:color="auto"/>
        <w:bottom w:val="none" w:sz="0" w:space="0" w:color="auto"/>
        <w:right w:val="none" w:sz="0" w:space="0" w:color="auto"/>
      </w:divBdr>
    </w:div>
    <w:div w:id="2048947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en.wikipedia.org/wiki/Basis_(linear_algebra)" TargetMode="External"/><Relationship Id="rId26" Type="http://schemas.openxmlformats.org/officeDocument/2006/relationships/image" Target="media/image9.png"/><Relationship Id="rId39" Type="http://schemas.openxmlformats.org/officeDocument/2006/relationships/hyperlink" Target="https://youtu.be/uQhTuRlWMxw?list=PLZHQObOWTQDPD3MizzM2xVFitgF8hE_ab&amp;t=507" TargetMode="External"/><Relationship Id="rId21" Type="http://schemas.openxmlformats.org/officeDocument/2006/relationships/image" Target="media/image6.png"/><Relationship Id="rId34" Type="http://schemas.openxmlformats.org/officeDocument/2006/relationships/image" Target="media/image13.png"/><Relationship Id="rId42" Type="http://schemas.openxmlformats.org/officeDocument/2006/relationships/hyperlink" Target="https://youtu.be/uQhTuRlWMxw?list=PLZHQObOWTQDPD3MizzM2xVFitgF8hE_ab&amp;t=640" TargetMode="External"/><Relationship Id="rId47" Type="http://schemas.openxmlformats.org/officeDocument/2006/relationships/image" Target="media/image17.png"/><Relationship Id="rId50" Type="http://schemas.openxmlformats.org/officeDocument/2006/relationships/hyperlink" Target="https://youtu.be/LyGKycYT2v0?t=727" TargetMode="External"/><Relationship Id="rId55" Type="http://schemas.openxmlformats.org/officeDocument/2006/relationships/hyperlink" Target="https://www.youtube.com/watch?v=jBsC34PxzoM&amp;list=PLZHQObOWTQDPD3MizzM2xVFitgF8hE_ab&amp;index=12" TargetMode="External"/><Relationship Id="rId7" Type="http://schemas.openxmlformats.org/officeDocument/2006/relationships/hyperlink" Target="https://www.youtube.com/watch?v=LyGKycYT2v0"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hyperlink" Target="https://www.youtube.com/watch?v=fNk_zzaMoSs&amp;list=PLZHQObOWTQDPD3MizzM2xVFitgF8hE_ab&amp;index=1" TargetMode="External"/><Relationship Id="rId24" Type="http://schemas.openxmlformats.org/officeDocument/2006/relationships/image" Target="media/image8.png"/><Relationship Id="rId32" Type="http://schemas.openxmlformats.org/officeDocument/2006/relationships/hyperlink" Target="https://www.youtube.com/watch?v=uQhTuRlWMxw&amp;list=PLZHQObOWTQDPD3MizzM2xVFitgF8hE_ab&amp;index=7" TargetMode="External"/><Relationship Id="rId37" Type="http://schemas.openxmlformats.org/officeDocument/2006/relationships/image" Target="media/image14.png"/><Relationship Id="rId40" Type="http://schemas.openxmlformats.org/officeDocument/2006/relationships/hyperlink" Target="https://youtu.be/uQhTuRlWMxw?list=PLZHQObOWTQDPD3MizzM2xVFitgF8hE_ab&amp;t=543" TargetMode="External"/><Relationship Id="rId45" Type="http://schemas.openxmlformats.org/officeDocument/2006/relationships/image" Target="media/image16.png"/><Relationship Id="rId53" Type="http://schemas.openxmlformats.org/officeDocument/2006/relationships/image" Target="media/image22.png"/><Relationship Id="rId5" Type="http://schemas.openxmlformats.org/officeDocument/2006/relationships/hyperlink" Target="https://towardsdatascience.com/singular-value-decomposition-example-in-python-dab2507d85a0" TargetMode="External"/><Relationship Id="rId19" Type="http://schemas.openxmlformats.org/officeDocument/2006/relationships/hyperlink" Target="https://youtu.be/kYB8IZa5AuE?list=PLZHQObOWTQDPD3MizzM2xVFitgF8hE_ab" TargetMode="External"/><Relationship Id="rId4" Type="http://schemas.openxmlformats.org/officeDocument/2006/relationships/webSettings" Target="webSettings.xml"/><Relationship Id="rId9" Type="http://schemas.openxmlformats.org/officeDocument/2006/relationships/hyperlink" Target="https://towardsdatascience.com/https-medium-com-abdullatif-h-dimensionality-reduction-for-dummies-part-1-a8c9ec7b7e79"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s://youtu.be/uQhTuRlWMxw?list=PLZHQObOWTQDPD3MizzM2xVFitgF8hE_ab&amp;t=140" TargetMode="External"/><Relationship Id="rId43" Type="http://schemas.openxmlformats.org/officeDocument/2006/relationships/hyperlink" Target="https://www.youtube.com/watch?v=v8VSDg_WQlA&amp;list=PLZHQObOWTQDPD3MizzM2xVFitgF8hE_ab&amp;index=8" TargetMode="External"/><Relationship Id="rId48" Type="http://schemas.openxmlformats.org/officeDocument/2006/relationships/image" Target="media/image18.png"/><Relationship Id="rId56" Type="http://schemas.openxmlformats.org/officeDocument/2006/relationships/fontTable" Target="fontTable.xml"/><Relationship Id="rId8" Type="http://schemas.openxmlformats.org/officeDocument/2006/relationships/hyperlink" Target="https://towardsdatascience.com/https-medium-com-abdullatif-h-dimensionality-reduction-for-dummies-part-1-a8c9ec7b7e79" TargetMode="External"/><Relationship Id="rId51"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youtu.be/k7RM-ot2NWY?list=PLZHQObOWTQDPD3MizzM2xVFitgF8hE_ab&amp;t=532" TargetMode="External"/><Relationship Id="rId25" Type="http://schemas.openxmlformats.org/officeDocument/2006/relationships/hyperlink" Target="https://www.youtube.com/watch?v=Ip3X9LOh2dk&amp;list=PLZHQObOWTQDPD3MizzM2xVFitgF8hE_ab&amp;index=6" TargetMode="External"/><Relationship Id="rId33" Type="http://schemas.openxmlformats.org/officeDocument/2006/relationships/hyperlink" Target="https://www.researchgate.net/profile/Gerald_Ninaus/publication/261263565_recommender_systems_future/links/00463533bd544bf3c3000000/recommender-systems-future.pdf" TargetMode="External"/><Relationship Id="rId38" Type="http://schemas.openxmlformats.org/officeDocument/2006/relationships/hyperlink" Target="https://youtu.be/uQhTuRlWMxw?list=PLZHQObOWTQDPD3MizzM2xVFitgF8hE_ab&amp;t=416" TargetMode="External"/><Relationship Id="rId46" Type="http://schemas.openxmlformats.org/officeDocument/2006/relationships/hyperlink" Target="https://math.stackexchange.com/a/2354058" TargetMode="External"/><Relationship Id="rId20" Type="http://schemas.openxmlformats.org/officeDocument/2006/relationships/image" Target="media/image5.png"/><Relationship Id="rId41" Type="http://schemas.openxmlformats.org/officeDocument/2006/relationships/hyperlink" Target="https://youtu.be/uQhTuRlWMxw?list=PLZHQObOWTQDPD3MizzM2xVFitgF8hE_ab&amp;t=576" TargetMode="External"/><Relationship Id="rId54"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towardsdatascience.com/https-medium-com-abdullatif-h-dimensionality-reduction-for-dummies-part-1-a8c9ec7b7e79" TargetMode="External"/><Relationship Id="rId15" Type="http://schemas.openxmlformats.org/officeDocument/2006/relationships/hyperlink" Target="https://youtu.be/k7RM-ot2NWY?list=PLZHQObOWTQDPD3MizzM2xVFitgF8hE_ab&amp;t=511" TargetMode="External"/><Relationship Id="rId23" Type="http://schemas.openxmlformats.org/officeDocument/2006/relationships/hyperlink" Target="https://www.youtube.com/watch?v=XkY2DOUCWMU&amp;list=PLZHQObOWTQDPD3MizzM2xVFitgF8hE_ab&amp;index=4" TargetMode="External"/><Relationship Id="rId28" Type="http://schemas.openxmlformats.org/officeDocument/2006/relationships/hyperlink" Target="https://youtu.be/Ip3X9LOh2dk?list=PLZHQObOWTQDPD3MizzM2xVFitgF8hE_ab&amp;t=227" TargetMode="External"/><Relationship Id="rId36" Type="http://schemas.openxmlformats.org/officeDocument/2006/relationships/hyperlink" Target="https://youtu.be/uQhTuRlWMxw?list=PLZHQObOWTQDPD3MizzM2xVFitgF8hE_ab&amp;t=291" TargetMode="External"/><Relationship Id="rId49" Type="http://schemas.openxmlformats.org/officeDocument/2006/relationships/image" Target="media/image19.png"/><Relationship Id="rId57" Type="http://schemas.openxmlformats.org/officeDocument/2006/relationships/theme" Target="theme/theme1.xml"/><Relationship Id="rId10" Type="http://schemas.openxmlformats.org/officeDocument/2006/relationships/hyperlink" Target="https://www.youtube.com/watch?v=LyGKycYT2v0&amp;list=PLZHQObOWTQDPD3MizzM2xVFitgF8hE_ab&amp;index=10&amp;t=0s" TargetMode="External"/><Relationship Id="rId31" Type="http://schemas.openxmlformats.org/officeDocument/2006/relationships/hyperlink" Target="https://youtu.be/Ip3X9LOh2dk?list=PLZHQObOWTQDPD3MizzM2xVFitgF8hE_ab&amp;t=460" TargetMode="External"/><Relationship Id="rId44" Type="http://schemas.openxmlformats.org/officeDocument/2006/relationships/image" Target="media/image15.png"/><Relationship Id="rId52"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17</Pages>
  <Words>2455</Words>
  <Characters>13994</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Mihailo Joksimovic</dc:creator>
  <cp:keywords/>
  <dc:description/>
  <cp:lastModifiedBy>Mihailo Joksimovic</cp:lastModifiedBy>
  <cp:revision>59</cp:revision>
  <dcterms:created xsi:type="dcterms:W3CDTF">2019-11-06T07:39:00Z</dcterms:created>
  <dcterms:modified xsi:type="dcterms:W3CDTF">2019-11-09T12:21:00Z</dcterms:modified>
</cp:coreProperties>
</file>